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7E" w:rsidRDefault="0008713B" w:rsidP="00D26C16">
      <w:pPr>
        <w:jc w:val="both"/>
        <w:rPr>
          <w:rFonts w:ascii="Arial" w:hAnsi="Arial" w:cs="Arial"/>
          <w:b/>
          <w:sz w:val="24"/>
          <w:szCs w:val="24"/>
          <w:u w:val="single"/>
        </w:rPr>
      </w:pPr>
      <w:r w:rsidRPr="0008713B">
        <w:rPr>
          <w:rFonts w:ascii="Arial" w:hAnsi="Arial" w:cs="Arial"/>
          <w:b/>
          <w:sz w:val="24"/>
          <w:szCs w:val="24"/>
          <w:u w:val="single"/>
        </w:rPr>
        <w:t>D’où vient mon intérêt pour le dossier de la revitalisation du centre-ville</w:t>
      </w:r>
      <w:r w:rsidR="00A5588C">
        <w:rPr>
          <w:rFonts w:ascii="Arial" w:hAnsi="Arial" w:cs="Arial"/>
          <w:b/>
          <w:sz w:val="24"/>
          <w:szCs w:val="24"/>
          <w:u w:val="single"/>
        </w:rPr>
        <w:t xml:space="preserve"> et entre autres de la mise en valeur de la Place des Anciens combattants</w:t>
      </w:r>
      <w:r>
        <w:rPr>
          <w:rFonts w:ascii="Arial" w:hAnsi="Arial" w:cs="Arial"/>
          <w:b/>
          <w:sz w:val="24"/>
          <w:szCs w:val="24"/>
          <w:u w:val="single"/>
        </w:rPr>
        <w:t>?</w:t>
      </w:r>
    </w:p>
    <w:p w:rsidR="0008713B" w:rsidRDefault="0008713B" w:rsidP="00D26C16">
      <w:pPr>
        <w:jc w:val="both"/>
        <w:rPr>
          <w:rFonts w:ascii="Arial" w:hAnsi="Arial" w:cs="Arial"/>
          <w:b/>
          <w:sz w:val="24"/>
          <w:szCs w:val="24"/>
          <w:u w:val="single"/>
        </w:rPr>
      </w:pPr>
    </w:p>
    <w:p w:rsidR="0008713B" w:rsidRPr="0008713B" w:rsidRDefault="00A5588C" w:rsidP="00D26C16">
      <w:pPr>
        <w:jc w:val="both"/>
        <w:rPr>
          <w:rFonts w:ascii="Arial" w:hAnsi="Arial" w:cs="Arial"/>
          <w:sz w:val="24"/>
          <w:szCs w:val="24"/>
        </w:rPr>
      </w:pPr>
      <w:r>
        <w:rPr>
          <w:rFonts w:ascii="Arial" w:hAnsi="Arial" w:cs="Arial"/>
          <w:sz w:val="24"/>
          <w:szCs w:val="24"/>
        </w:rPr>
        <w:t xml:space="preserve">J’ai eu l’opportunité de participer aux deux séances de consultation pour la mise en valeur de la Place des Anciens combattants. Mes commentaires qui suivent s’inspirent également du texte </w:t>
      </w:r>
      <w:r w:rsidR="00DD1CA3">
        <w:rPr>
          <w:rFonts w:ascii="Arial" w:hAnsi="Arial" w:cs="Arial"/>
          <w:sz w:val="24"/>
          <w:szCs w:val="24"/>
        </w:rPr>
        <w:t>suivant provenant du plan d’action de la Ville</w:t>
      </w:r>
      <w:r>
        <w:rPr>
          <w:rFonts w:ascii="Arial" w:hAnsi="Arial" w:cs="Arial"/>
          <w:sz w:val="24"/>
          <w:szCs w:val="24"/>
        </w:rPr>
        <w:t xml:space="preserve"> de Rimouski</w:t>
      </w:r>
      <w:r w:rsidR="00DD1CA3">
        <w:rPr>
          <w:rFonts w:ascii="Arial" w:hAnsi="Arial" w:cs="Arial"/>
          <w:sz w:val="24"/>
          <w:szCs w:val="24"/>
        </w:rPr>
        <w:t xml:space="preserve"> : </w:t>
      </w:r>
      <w:r w:rsidR="00DD1CA3" w:rsidRPr="00A5588C">
        <w:rPr>
          <w:rFonts w:ascii="Arial" w:hAnsi="Arial" w:cs="Arial"/>
          <w:b/>
          <w:i/>
          <w:sz w:val="24"/>
          <w:szCs w:val="24"/>
        </w:rPr>
        <w:t>« Amorcer la réflexion et élaborer un plan de travail devant mener à la revitalisation du centre-ville afin d’en faire un espace d’exception ».</w:t>
      </w:r>
    </w:p>
    <w:p w:rsidR="00821C89" w:rsidRDefault="00821C89" w:rsidP="00D26C16">
      <w:pPr>
        <w:jc w:val="both"/>
        <w:rPr>
          <w:rFonts w:ascii="Arial" w:hAnsi="Arial" w:cs="Arial"/>
          <w:b/>
          <w:sz w:val="24"/>
          <w:szCs w:val="24"/>
          <w:u w:val="single"/>
        </w:rPr>
      </w:pPr>
    </w:p>
    <w:p w:rsidR="00821C89" w:rsidRDefault="00821C89" w:rsidP="00D26C16">
      <w:pPr>
        <w:jc w:val="both"/>
        <w:rPr>
          <w:rFonts w:ascii="Arial" w:hAnsi="Arial" w:cs="Arial"/>
          <w:b/>
          <w:sz w:val="24"/>
          <w:szCs w:val="24"/>
          <w:u w:val="single"/>
        </w:rPr>
      </w:pPr>
      <w:r>
        <w:rPr>
          <w:rFonts w:ascii="Arial" w:hAnsi="Arial" w:cs="Arial"/>
          <w:b/>
          <w:sz w:val="24"/>
          <w:szCs w:val="24"/>
          <w:u w:val="single"/>
        </w:rPr>
        <w:t>Comment réussir à créer un espace d’exception au centre-ville?</w:t>
      </w:r>
    </w:p>
    <w:p w:rsidR="00821C89" w:rsidRDefault="00821C89" w:rsidP="00D26C16">
      <w:pPr>
        <w:jc w:val="both"/>
        <w:rPr>
          <w:rFonts w:ascii="Arial" w:hAnsi="Arial" w:cs="Arial"/>
          <w:b/>
          <w:sz w:val="24"/>
          <w:szCs w:val="24"/>
          <w:u w:val="single"/>
        </w:rPr>
      </w:pPr>
    </w:p>
    <w:p w:rsidR="00821C89" w:rsidRPr="00821C89" w:rsidRDefault="00821C89" w:rsidP="00D26C16">
      <w:pPr>
        <w:jc w:val="both"/>
        <w:rPr>
          <w:rFonts w:ascii="Arial" w:hAnsi="Arial" w:cs="Arial"/>
          <w:sz w:val="24"/>
          <w:szCs w:val="24"/>
        </w:rPr>
      </w:pPr>
      <w:r>
        <w:rPr>
          <w:rFonts w:ascii="Arial" w:hAnsi="Arial" w:cs="Arial"/>
          <w:sz w:val="24"/>
          <w:szCs w:val="24"/>
        </w:rPr>
        <w:t>La région de Rimouski possède présentement trois pôles majeurs d’attraction touristique :</w:t>
      </w:r>
      <w:r w:rsidR="008B4258">
        <w:rPr>
          <w:rFonts w:ascii="Arial" w:hAnsi="Arial" w:cs="Arial"/>
          <w:sz w:val="24"/>
          <w:szCs w:val="24"/>
        </w:rPr>
        <w:t xml:space="preserve"> le S</w:t>
      </w:r>
      <w:r>
        <w:rPr>
          <w:rFonts w:ascii="Arial" w:hAnsi="Arial" w:cs="Arial"/>
          <w:sz w:val="24"/>
          <w:szCs w:val="24"/>
        </w:rPr>
        <w:t>ite historique maritime de la Pointe-au-Père, le Parc du Bic et les Portes de l’Enfer. Il n’y a pas ou peu d’attraits pour attirer les touristes au centre-ville. Il existe une tendance en tourisme actuellement qui consiste à emmener les visiteurs dans les lieux fréquentés par les « locaux ».</w:t>
      </w:r>
      <w:r w:rsidR="002A46A2">
        <w:rPr>
          <w:rFonts w:ascii="Arial" w:hAnsi="Arial" w:cs="Arial"/>
          <w:sz w:val="24"/>
          <w:szCs w:val="24"/>
        </w:rPr>
        <w:t xml:space="preserve"> Plusieurs villes canadiennes dont Québec ont adopté également l</w:t>
      </w:r>
      <w:r w:rsidR="00A0037F">
        <w:rPr>
          <w:rFonts w:ascii="Arial" w:hAnsi="Arial" w:cs="Arial"/>
          <w:sz w:val="24"/>
          <w:szCs w:val="24"/>
        </w:rPr>
        <w:t xml:space="preserve">e concept de « Complete </w:t>
      </w:r>
      <w:r>
        <w:rPr>
          <w:rFonts w:ascii="Arial" w:hAnsi="Arial" w:cs="Arial"/>
          <w:sz w:val="24"/>
          <w:szCs w:val="24"/>
        </w:rPr>
        <w:t>streets » développé aux États-Unis</w:t>
      </w:r>
      <w:r w:rsidR="002A46A2">
        <w:rPr>
          <w:rFonts w:ascii="Arial" w:hAnsi="Arial" w:cs="Arial"/>
          <w:sz w:val="24"/>
          <w:szCs w:val="24"/>
        </w:rPr>
        <w:t xml:space="preserve"> qui consiste à développer des espaces</w:t>
      </w:r>
      <w:r w:rsidR="008B4258">
        <w:rPr>
          <w:rFonts w:ascii="Arial" w:hAnsi="Arial" w:cs="Arial"/>
          <w:sz w:val="24"/>
          <w:szCs w:val="24"/>
        </w:rPr>
        <w:t xml:space="preserve"> publiques plus conviviales avec des</w:t>
      </w:r>
      <w:r w:rsidR="002A46A2">
        <w:rPr>
          <w:rFonts w:ascii="Arial" w:hAnsi="Arial" w:cs="Arial"/>
          <w:sz w:val="24"/>
          <w:szCs w:val="24"/>
        </w:rPr>
        <w:t xml:space="preserve"> rue</w:t>
      </w:r>
      <w:r w:rsidR="008B4258">
        <w:rPr>
          <w:rFonts w:ascii="Arial" w:hAnsi="Arial" w:cs="Arial"/>
          <w:sz w:val="24"/>
          <w:szCs w:val="24"/>
        </w:rPr>
        <w:t>s</w:t>
      </w:r>
      <w:r w:rsidR="002A46A2">
        <w:rPr>
          <w:rFonts w:ascii="Arial" w:hAnsi="Arial" w:cs="Arial"/>
          <w:sz w:val="24"/>
          <w:szCs w:val="24"/>
        </w:rPr>
        <w:t xml:space="preserve"> en pavés, plus d’arbres, aménagement de terrasses, bancs publics, fontaines, monuments, espaces pour vélos, et</w:t>
      </w:r>
      <w:r w:rsidR="008B4258">
        <w:rPr>
          <w:rFonts w:ascii="Arial" w:hAnsi="Arial" w:cs="Arial"/>
          <w:sz w:val="24"/>
          <w:szCs w:val="24"/>
        </w:rPr>
        <w:t xml:space="preserve">c. Bref, je crois qu’il faut </w:t>
      </w:r>
      <w:r w:rsidR="002A46A2">
        <w:rPr>
          <w:rFonts w:ascii="Arial" w:hAnsi="Arial" w:cs="Arial"/>
          <w:sz w:val="24"/>
          <w:szCs w:val="24"/>
        </w:rPr>
        <w:t>créer</w:t>
      </w:r>
      <w:r w:rsidR="008B4258">
        <w:rPr>
          <w:rFonts w:ascii="Arial" w:hAnsi="Arial" w:cs="Arial"/>
          <w:sz w:val="24"/>
          <w:szCs w:val="24"/>
        </w:rPr>
        <w:t>, ici à Rimouski,</w:t>
      </w:r>
      <w:r w:rsidR="002A46A2">
        <w:rPr>
          <w:rFonts w:ascii="Arial" w:hAnsi="Arial" w:cs="Arial"/>
          <w:sz w:val="24"/>
          <w:szCs w:val="24"/>
        </w:rPr>
        <w:t xml:space="preserve"> une place publique attractive pour le</w:t>
      </w:r>
      <w:r w:rsidR="008B4258">
        <w:rPr>
          <w:rFonts w:ascii="Arial" w:hAnsi="Arial" w:cs="Arial"/>
          <w:sz w:val="24"/>
          <w:szCs w:val="24"/>
        </w:rPr>
        <w:t>s citoyens et les touristes. Un espace dynamique et animé</w:t>
      </w:r>
      <w:r w:rsidR="002A46A2">
        <w:rPr>
          <w:rFonts w:ascii="Arial" w:hAnsi="Arial" w:cs="Arial"/>
          <w:sz w:val="24"/>
          <w:szCs w:val="24"/>
        </w:rPr>
        <w:t xml:space="preserve"> comme l’on voit dans plusieurs villes européennes </w:t>
      </w:r>
      <w:r w:rsidR="00A0037F">
        <w:rPr>
          <w:rFonts w:ascii="Arial" w:hAnsi="Arial" w:cs="Arial"/>
          <w:sz w:val="24"/>
          <w:szCs w:val="24"/>
        </w:rPr>
        <w:t>et même à Summerside à l’Île-du-</w:t>
      </w:r>
      <w:r w:rsidR="002A46A2">
        <w:rPr>
          <w:rFonts w:ascii="Arial" w:hAnsi="Arial" w:cs="Arial"/>
          <w:sz w:val="24"/>
          <w:szCs w:val="24"/>
        </w:rPr>
        <w:t xml:space="preserve">Prince-Édouard où l’on a réussi à créer une ambiance </w:t>
      </w:r>
      <w:r w:rsidR="003B5D3F">
        <w:rPr>
          <w:rFonts w:ascii="Arial" w:hAnsi="Arial" w:cs="Arial"/>
          <w:sz w:val="24"/>
          <w:szCs w:val="24"/>
        </w:rPr>
        <w:t>très intéressante.</w:t>
      </w:r>
    </w:p>
    <w:p w:rsidR="00E94A5E" w:rsidRDefault="00E94A5E" w:rsidP="00D26C16">
      <w:pPr>
        <w:jc w:val="both"/>
        <w:rPr>
          <w:rFonts w:ascii="Arial" w:hAnsi="Arial" w:cs="Arial"/>
          <w:sz w:val="32"/>
          <w:szCs w:val="32"/>
        </w:rPr>
      </w:pPr>
    </w:p>
    <w:p w:rsidR="004969C3" w:rsidRDefault="004969C3" w:rsidP="00D26C16">
      <w:pPr>
        <w:jc w:val="both"/>
        <w:rPr>
          <w:rFonts w:ascii="Arial" w:hAnsi="Arial" w:cs="Arial"/>
          <w:b/>
          <w:sz w:val="24"/>
          <w:szCs w:val="24"/>
          <w:u w:val="single"/>
        </w:rPr>
      </w:pPr>
      <w:r>
        <w:rPr>
          <w:rFonts w:ascii="Arial" w:hAnsi="Arial" w:cs="Arial"/>
          <w:b/>
          <w:sz w:val="24"/>
          <w:szCs w:val="24"/>
          <w:u w:val="single"/>
        </w:rPr>
        <w:t>Une place publique : un incontournable à Rimouski!</w:t>
      </w:r>
    </w:p>
    <w:p w:rsidR="004969C3" w:rsidRDefault="004969C3" w:rsidP="00D26C16">
      <w:pPr>
        <w:jc w:val="both"/>
        <w:rPr>
          <w:rFonts w:ascii="Arial" w:hAnsi="Arial" w:cs="Arial"/>
          <w:sz w:val="24"/>
          <w:szCs w:val="24"/>
        </w:rPr>
      </w:pPr>
    </w:p>
    <w:p w:rsidR="007F1847" w:rsidRDefault="004969C3" w:rsidP="00D26C16">
      <w:pPr>
        <w:jc w:val="both"/>
        <w:rPr>
          <w:rFonts w:ascii="Arial" w:hAnsi="Arial" w:cs="Arial"/>
          <w:color w:val="000000"/>
          <w:sz w:val="24"/>
          <w:szCs w:val="24"/>
        </w:rPr>
      </w:pPr>
      <w:r>
        <w:rPr>
          <w:rFonts w:ascii="Arial" w:hAnsi="Arial" w:cs="Arial"/>
          <w:sz w:val="24"/>
          <w:szCs w:val="24"/>
        </w:rPr>
        <w:t>Plusieurs atouts jouent en faveur de l’implantation d’une plac</w:t>
      </w:r>
      <w:r w:rsidR="00FE0BD8">
        <w:rPr>
          <w:rFonts w:ascii="Arial" w:hAnsi="Arial" w:cs="Arial"/>
          <w:sz w:val="24"/>
          <w:szCs w:val="24"/>
        </w:rPr>
        <w:t>e publique attractive au centre-ville</w:t>
      </w:r>
      <w:r>
        <w:rPr>
          <w:rFonts w:ascii="Arial" w:hAnsi="Arial" w:cs="Arial"/>
          <w:sz w:val="24"/>
          <w:szCs w:val="24"/>
        </w:rPr>
        <w:t>. Tout d’abord, la vu</w:t>
      </w:r>
      <w:r w:rsidR="002F6BD1">
        <w:rPr>
          <w:rFonts w:ascii="Arial" w:hAnsi="Arial" w:cs="Arial"/>
          <w:sz w:val="24"/>
          <w:szCs w:val="24"/>
        </w:rPr>
        <w:t>e imprenable sur le fleuve. La P</w:t>
      </w:r>
      <w:r>
        <w:rPr>
          <w:rFonts w:ascii="Arial" w:hAnsi="Arial" w:cs="Arial"/>
          <w:sz w:val="24"/>
          <w:szCs w:val="24"/>
        </w:rPr>
        <w:t>romenade de la Mer et ses belvédères. Des édifices qui ont un cachet</w:t>
      </w:r>
      <w:r w:rsidR="00A7259D">
        <w:rPr>
          <w:rFonts w:ascii="Arial" w:hAnsi="Arial" w:cs="Arial"/>
          <w:sz w:val="24"/>
          <w:szCs w:val="24"/>
        </w:rPr>
        <w:t xml:space="preserve"> particulier</w:t>
      </w:r>
      <w:r>
        <w:rPr>
          <w:rFonts w:ascii="Arial" w:hAnsi="Arial" w:cs="Arial"/>
          <w:sz w:val="24"/>
          <w:szCs w:val="24"/>
        </w:rPr>
        <w:t xml:space="preserve"> : Le Musée régional, la Salle de </w:t>
      </w:r>
      <w:r w:rsidR="00C14667">
        <w:rPr>
          <w:rFonts w:ascii="Arial" w:hAnsi="Arial" w:cs="Arial"/>
          <w:sz w:val="24"/>
          <w:szCs w:val="24"/>
        </w:rPr>
        <w:t>spectacles Desjardins-Té</w:t>
      </w:r>
      <w:r>
        <w:rPr>
          <w:rFonts w:ascii="Arial" w:hAnsi="Arial" w:cs="Arial"/>
          <w:sz w:val="24"/>
          <w:szCs w:val="24"/>
        </w:rPr>
        <w:t>lus, le presbytère et la Cathédr</w:t>
      </w:r>
      <w:r w:rsidR="00C14667">
        <w:rPr>
          <w:rFonts w:ascii="Arial" w:hAnsi="Arial" w:cs="Arial"/>
          <w:sz w:val="24"/>
          <w:szCs w:val="24"/>
        </w:rPr>
        <w:t>ale.</w:t>
      </w:r>
      <w:r>
        <w:rPr>
          <w:rFonts w:ascii="Arial" w:hAnsi="Arial" w:cs="Arial"/>
          <w:sz w:val="24"/>
          <w:szCs w:val="24"/>
        </w:rPr>
        <w:t xml:space="preserve"> Des restaurants attrayants et des boutiques spécialisées à proximité</w:t>
      </w:r>
      <w:r w:rsidR="005D5E10">
        <w:rPr>
          <w:rFonts w:ascii="Arial" w:hAnsi="Arial" w:cs="Arial"/>
          <w:sz w:val="24"/>
          <w:szCs w:val="24"/>
        </w:rPr>
        <w:t>. Par contre</w:t>
      </w:r>
      <w:r w:rsidR="007316A7">
        <w:rPr>
          <w:rFonts w:ascii="Arial" w:hAnsi="Arial" w:cs="Arial"/>
          <w:sz w:val="24"/>
          <w:szCs w:val="24"/>
        </w:rPr>
        <w:t>,</w:t>
      </w:r>
      <w:r w:rsidR="005D5E10">
        <w:rPr>
          <w:rFonts w:ascii="Arial" w:hAnsi="Arial" w:cs="Arial"/>
          <w:sz w:val="24"/>
          <w:szCs w:val="24"/>
        </w:rPr>
        <w:t xml:space="preserve"> pour créer une véritable place publique digne de ce nom, il faut être prêt à faire de</w:t>
      </w:r>
      <w:r w:rsidR="00A0037F">
        <w:rPr>
          <w:rFonts w:ascii="Arial" w:hAnsi="Arial" w:cs="Arial"/>
          <w:sz w:val="24"/>
          <w:szCs w:val="24"/>
        </w:rPr>
        <w:t>s sacrifice</w:t>
      </w:r>
      <w:r w:rsidR="00B75706">
        <w:rPr>
          <w:rFonts w:ascii="Arial" w:hAnsi="Arial" w:cs="Arial"/>
          <w:sz w:val="24"/>
          <w:szCs w:val="24"/>
        </w:rPr>
        <w:t>s</w:t>
      </w:r>
      <w:r w:rsidR="005D5E10">
        <w:rPr>
          <w:rFonts w:ascii="Arial" w:hAnsi="Arial" w:cs="Arial"/>
          <w:sz w:val="24"/>
          <w:szCs w:val="24"/>
        </w:rPr>
        <w:t>. Dans un premier temps, il faut enlever le</w:t>
      </w:r>
      <w:r w:rsidR="00194EED">
        <w:rPr>
          <w:rFonts w:ascii="Arial" w:hAnsi="Arial" w:cs="Arial"/>
          <w:sz w:val="24"/>
          <w:szCs w:val="24"/>
        </w:rPr>
        <w:t>s</w:t>
      </w:r>
      <w:r w:rsidR="005D5E10">
        <w:rPr>
          <w:rFonts w:ascii="Arial" w:hAnsi="Arial" w:cs="Arial"/>
          <w:sz w:val="24"/>
          <w:szCs w:val="24"/>
        </w:rPr>
        <w:t xml:space="preserve"> stationnement</w:t>
      </w:r>
      <w:r w:rsidR="00194EED">
        <w:rPr>
          <w:rFonts w:ascii="Arial" w:hAnsi="Arial" w:cs="Arial"/>
          <w:sz w:val="24"/>
          <w:szCs w:val="24"/>
        </w:rPr>
        <w:t>s</w:t>
      </w:r>
      <w:r w:rsidR="005D5E10">
        <w:rPr>
          <w:rFonts w:ascii="Arial" w:hAnsi="Arial" w:cs="Arial"/>
          <w:sz w:val="24"/>
          <w:szCs w:val="24"/>
        </w:rPr>
        <w:t xml:space="preserve"> de l’actuelle Place des Anciens combattants</w:t>
      </w:r>
      <w:r w:rsidR="00194EED">
        <w:rPr>
          <w:rFonts w:ascii="Arial" w:hAnsi="Arial" w:cs="Arial"/>
          <w:sz w:val="24"/>
          <w:szCs w:val="24"/>
        </w:rPr>
        <w:t xml:space="preserve"> et derrière l’édifice du Trust</w:t>
      </w:r>
      <w:r w:rsidR="005D5E10">
        <w:rPr>
          <w:rFonts w:ascii="Arial" w:hAnsi="Arial" w:cs="Arial"/>
          <w:sz w:val="24"/>
          <w:szCs w:val="24"/>
        </w:rPr>
        <w:t xml:space="preserve"> qui donne</w:t>
      </w:r>
      <w:r w:rsidR="00194EED">
        <w:rPr>
          <w:rFonts w:ascii="Arial" w:hAnsi="Arial" w:cs="Arial"/>
          <w:sz w:val="24"/>
          <w:szCs w:val="24"/>
        </w:rPr>
        <w:t>nt</w:t>
      </w:r>
      <w:r w:rsidR="005D5E10">
        <w:rPr>
          <w:rFonts w:ascii="Arial" w:hAnsi="Arial" w:cs="Arial"/>
          <w:sz w:val="24"/>
          <w:szCs w:val="24"/>
        </w:rPr>
        <w:t xml:space="preserve"> un coup d’œil très peu enviable surtout quand on emprunte le boulevard René-Lepage.</w:t>
      </w:r>
      <w:r w:rsidR="00436D6A">
        <w:rPr>
          <w:rFonts w:ascii="Arial" w:hAnsi="Arial" w:cs="Arial"/>
          <w:sz w:val="24"/>
          <w:szCs w:val="24"/>
        </w:rPr>
        <w:t xml:space="preserve"> </w:t>
      </w:r>
      <w:r w:rsidR="00436D6A" w:rsidRPr="00215EBE">
        <w:rPr>
          <w:rFonts w:ascii="Arial" w:hAnsi="Arial" w:cs="Arial"/>
          <w:color w:val="FF0000"/>
          <w:sz w:val="24"/>
          <w:szCs w:val="24"/>
        </w:rPr>
        <w:t>Il faut également</w:t>
      </w:r>
      <w:r w:rsidR="00A7259D" w:rsidRPr="00215EBE">
        <w:rPr>
          <w:rFonts w:ascii="Arial" w:hAnsi="Arial" w:cs="Arial"/>
          <w:color w:val="FF0000"/>
          <w:sz w:val="24"/>
          <w:szCs w:val="24"/>
        </w:rPr>
        <w:t xml:space="preserve"> bloquer et</w:t>
      </w:r>
      <w:r w:rsidR="00436D6A" w:rsidRPr="00215EBE">
        <w:rPr>
          <w:rFonts w:ascii="Arial" w:hAnsi="Arial" w:cs="Arial"/>
          <w:color w:val="FF0000"/>
          <w:sz w:val="24"/>
          <w:szCs w:val="24"/>
        </w:rPr>
        <w:t xml:space="preserve"> faire bifurquer</w:t>
      </w:r>
      <w:r w:rsidR="0010294C" w:rsidRPr="00215EBE">
        <w:rPr>
          <w:rFonts w:ascii="Arial" w:hAnsi="Arial" w:cs="Arial"/>
          <w:color w:val="FF0000"/>
          <w:sz w:val="24"/>
          <w:szCs w:val="24"/>
        </w:rPr>
        <w:t xml:space="preserve"> la circulation automobilede </w:t>
      </w:r>
      <w:r w:rsidR="00436D6A" w:rsidRPr="00215EBE">
        <w:rPr>
          <w:rFonts w:ascii="Arial" w:hAnsi="Arial" w:cs="Arial"/>
          <w:color w:val="FF0000"/>
          <w:sz w:val="24"/>
          <w:szCs w:val="24"/>
        </w:rPr>
        <w:t>la rue Saint-Germain ouest entre les rues de la Cathédrale et des Marins via le boulevard René-Lepage</w:t>
      </w:r>
      <w:r w:rsidR="00436D6A" w:rsidRPr="00436D6A">
        <w:rPr>
          <w:rFonts w:ascii="Arial" w:hAnsi="Arial" w:cs="Arial"/>
          <w:color w:val="000000"/>
          <w:sz w:val="24"/>
          <w:szCs w:val="24"/>
        </w:rPr>
        <w:t>. De plus, sur ce dit b</w:t>
      </w:r>
      <w:r w:rsidR="00436D6A">
        <w:rPr>
          <w:rFonts w:ascii="Arial" w:hAnsi="Arial" w:cs="Arial"/>
          <w:color w:val="000000"/>
          <w:sz w:val="24"/>
          <w:szCs w:val="24"/>
        </w:rPr>
        <w:t>oulevard vers l’ouest, il faut</w:t>
      </w:r>
      <w:r w:rsidR="007F1847">
        <w:rPr>
          <w:rFonts w:ascii="Arial" w:hAnsi="Arial" w:cs="Arial"/>
          <w:color w:val="000000"/>
          <w:sz w:val="24"/>
          <w:szCs w:val="24"/>
        </w:rPr>
        <w:t xml:space="preserve">créer </w:t>
      </w:r>
      <w:r w:rsidR="00436D6A" w:rsidRPr="00436D6A">
        <w:rPr>
          <w:rFonts w:ascii="Arial" w:hAnsi="Arial" w:cs="Arial"/>
          <w:color w:val="000000"/>
          <w:sz w:val="24"/>
          <w:szCs w:val="24"/>
        </w:rPr>
        <w:t>un</w:t>
      </w:r>
      <w:r w:rsidR="00A7259D">
        <w:rPr>
          <w:rFonts w:ascii="Arial" w:hAnsi="Arial" w:cs="Arial"/>
          <w:color w:val="000000"/>
          <w:sz w:val="24"/>
          <w:szCs w:val="24"/>
        </w:rPr>
        <w:t>e voied’</w:t>
      </w:r>
      <w:r w:rsidR="00436D6A" w:rsidRPr="00436D6A">
        <w:rPr>
          <w:rFonts w:ascii="Arial" w:hAnsi="Arial" w:cs="Arial"/>
          <w:color w:val="000000"/>
          <w:sz w:val="24"/>
          <w:szCs w:val="24"/>
        </w:rPr>
        <w:t>accès vers la gauche pour pouvoir</w:t>
      </w:r>
      <w:r w:rsidR="00436D6A">
        <w:rPr>
          <w:rFonts w:ascii="Arial" w:hAnsi="Arial" w:cs="Arial"/>
          <w:color w:val="000000"/>
          <w:sz w:val="24"/>
          <w:szCs w:val="24"/>
        </w:rPr>
        <w:t xml:space="preserve"> rejoindre</w:t>
      </w:r>
      <w:r w:rsidR="00436D6A" w:rsidRPr="00436D6A">
        <w:rPr>
          <w:rFonts w:ascii="Arial" w:hAnsi="Arial" w:cs="Arial"/>
          <w:color w:val="000000"/>
          <w:sz w:val="24"/>
          <w:szCs w:val="24"/>
        </w:rPr>
        <w:t xml:space="preserve"> la rue des Marins</w:t>
      </w:r>
      <w:r w:rsidR="00436D6A">
        <w:rPr>
          <w:rFonts w:ascii="Arial" w:hAnsi="Arial" w:cs="Arial"/>
          <w:color w:val="000000"/>
          <w:sz w:val="24"/>
          <w:szCs w:val="24"/>
        </w:rPr>
        <w:t>.  D</w:t>
      </w:r>
      <w:r w:rsidR="00436D6A" w:rsidRPr="00436D6A">
        <w:rPr>
          <w:rFonts w:ascii="Arial" w:hAnsi="Arial" w:cs="Arial"/>
          <w:color w:val="000000"/>
          <w:sz w:val="24"/>
          <w:szCs w:val="24"/>
        </w:rPr>
        <w:t xml:space="preserve">es cases de stationnement </w:t>
      </w:r>
      <w:r w:rsidR="00436D6A">
        <w:rPr>
          <w:rFonts w:ascii="Arial" w:hAnsi="Arial" w:cs="Arial"/>
          <w:color w:val="000000"/>
          <w:sz w:val="24"/>
          <w:szCs w:val="24"/>
        </w:rPr>
        <w:t xml:space="preserve">seraient </w:t>
      </w:r>
      <w:r w:rsidR="00436D6A" w:rsidRPr="00436D6A">
        <w:rPr>
          <w:rFonts w:ascii="Arial" w:hAnsi="Arial" w:cs="Arial"/>
          <w:color w:val="000000"/>
          <w:sz w:val="24"/>
          <w:szCs w:val="24"/>
        </w:rPr>
        <w:t>seulement</w:t>
      </w:r>
      <w:r w:rsidR="00436D6A">
        <w:rPr>
          <w:rFonts w:ascii="Arial" w:hAnsi="Arial" w:cs="Arial"/>
          <w:color w:val="000000"/>
          <w:sz w:val="24"/>
          <w:szCs w:val="24"/>
        </w:rPr>
        <w:t xml:space="preserve"> conservé</w:t>
      </w:r>
      <w:r w:rsidR="007F1847">
        <w:rPr>
          <w:rFonts w:ascii="Arial" w:hAnsi="Arial" w:cs="Arial"/>
          <w:color w:val="000000"/>
          <w:sz w:val="24"/>
          <w:szCs w:val="24"/>
        </w:rPr>
        <w:t>e</w:t>
      </w:r>
      <w:r w:rsidR="00436D6A">
        <w:rPr>
          <w:rFonts w:ascii="Arial" w:hAnsi="Arial" w:cs="Arial"/>
          <w:color w:val="000000"/>
          <w:sz w:val="24"/>
          <w:szCs w:val="24"/>
        </w:rPr>
        <w:t>s</w:t>
      </w:r>
      <w:r w:rsidR="00A7259D">
        <w:rPr>
          <w:rFonts w:ascii="Arial" w:hAnsi="Arial" w:cs="Arial"/>
          <w:color w:val="000000"/>
          <w:sz w:val="24"/>
          <w:szCs w:val="24"/>
        </w:rPr>
        <w:t xml:space="preserve"> pour les </w:t>
      </w:r>
      <w:r w:rsidR="00436D6A" w:rsidRPr="00436D6A">
        <w:rPr>
          <w:rFonts w:ascii="Arial" w:hAnsi="Arial" w:cs="Arial"/>
          <w:color w:val="000000"/>
          <w:sz w:val="24"/>
          <w:szCs w:val="24"/>
        </w:rPr>
        <w:t>visiteurs aux bureaux d’informations touristiques et de la SOPER.</w:t>
      </w:r>
    </w:p>
    <w:p w:rsidR="007F1847" w:rsidRDefault="007F1847" w:rsidP="00D26C16">
      <w:pPr>
        <w:jc w:val="both"/>
        <w:rPr>
          <w:rFonts w:ascii="Arial" w:hAnsi="Arial" w:cs="Arial"/>
          <w:color w:val="000000"/>
          <w:sz w:val="24"/>
          <w:szCs w:val="24"/>
        </w:rPr>
      </w:pPr>
    </w:p>
    <w:p w:rsidR="004969C3" w:rsidRDefault="007F1847" w:rsidP="00D26C16">
      <w:pPr>
        <w:jc w:val="both"/>
        <w:rPr>
          <w:rFonts w:ascii="Arial" w:hAnsi="Arial" w:cs="Arial"/>
          <w:color w:val="000000"/>
          <w:sz w:val="24"/>
          <w:szCs w:val="24"/>
        </w:rPr>
      </w:pPr>
      <w:r>
        <w:rPr>
          <w:rFonts w:ascii="Arial" w:hAnsi="Arial" w:cs="Arial"/>
          <w:color w:val="000000"/>
          <w:sz w:val="24"/>
          <w:szCs w:val="24"/>
        </w:rPr>
        <w:t>En plus de mettre en</w:t>
      </w:r>
      <w:r w:rsidR="00A7259D">
        <w:rPr>
          <w:rFonts w:ascii="Arial" w:hAnsi="Arial" w:cs="Arial"/>
          <w:color w:val="000000"/>
          <w:sz w:val="24"/>
          <w:szCs w:val="24"/>
        </w:rPr>
        <w:t xml:space="preserve"> valeur les</w:t>
      </w:r>
      <w:r w:rsidRPr="007F1847">
        <w:rPr>
          <w:rFonts w:ascii="Arial" w:hAnsi="Arial" w:cs="Arial"/>
          <w:color w:val="000000"/>
          <w:sz w:val="24"/>
          <w:szCs w:val="24"/>
        </w:rPr>
        <w:t xml:space="preserve"> édifices</w:t>
      </w:r>
      <w:r>
        <w:rPr>
          <w:rFonts w:ascii="Arial" w:hAnsi="Arial" w:cs="Arial"/>
          <w:color w:val="000000"/>
          <w:sz w:val="24"/>
          <w:szCs w:val="24"/>
        </w:rPr>
        <w:t xml:space="preserve"> précités</w:t>
      </w:r>
      <w:r w:rsidRPr="007F1847">
        <w:rPr>
          <w:rFonts w:ascii="Arial" w:hAnsi="Arial" w:cs="Arial"/>
          <w:color w:val="000000"/>
          <w:sz w:val="24"/>
          <w:szCs w:val="24"/>
        </w:rPr>
        <w:t xml:space="preserve">, la création de cette vaste esplanade pourrait être utilisée pour des évènements comme le Festi-Jazz et l’exposition des Anciennes automobiles par exemple. Ces activités pourraient également avoir accès à proximité aux installations de la Salle de spectacles. Cette suggestion a aussi un côté sécuritaire car les gens n’auraient plus à traverser la rue Saint-Germain ouest pour participer à différents évènements.  </w:t>
      </w:r>
    </w:p>
    <w:p w:rsidR="007F1847" w:rsidRDefault="007F1847" w:rsidP="00D26C16">
      <w:pPr>
        <w:jc w:val="both"/>
        <w:rPr>
          <w:rFonts w:ascii="Arial" w:hAnsi="Arial" w:cs="Arial"/>
          <w:sz w:val="32"/>
          <w:szCs w:val="32"/>
        </w:rPr>
      </w:pPr>
    </w:p>
    <w:p w:rsidR="007F1847" w:rsidRDefault="00183EF8" w:rsidP="00D26C16">
      <w:pPr>
        <w:jc w:val="both"/>
        <w:rPr>
          <w:rFonts w:ascii="Arial" w:hAnsi="Arial" w:cs="Arial"/>
          <w:b/>
          <w:sz w:val="24"/>
          <w:szCs w:val="24"/>
          <w:u w:val="single"/>
        </w:rPr>
      </w:pPr>
      <w:r>
        <w:rPr>
          <w:rFonts w:ascii="Arial" w:hAnsi="Arial" w:cs="Arial"/>
          <w:b/>
          <w:sz w:val="24"/>
          <w:szCs w:val="24"/>
          <w:u w:val="single"/>
        </w:rPr>
        <w:t>Comment c</w:t>
      </w:r>
      <w:r w:rsidR="007F1847">
        <w:rPr>
          <w:rFonts w:ascii="Arial" w:hAnsi="Arial" w:cs="Arial"/>
          <w:b/>
          <w:sz w:val="24"/>
          <w:szCs w:val="24"/>
          <w:u w:val="single"/>
        </w:rPr>
        <w:t>réer une place publique</w:t>
      </w:r>
      <w:r>
        <w:rPr>
          <w:rFonts w:ascii="Arial" w:hAnsi="Arial" w:cs="Arial"/>
          <w:b/>
          <w:sz w:val="24"/>
          <w:szCs w:val="24"/>
          <w:u w:val="single"/>
        </w:rPr>
        <w:t xml:space="preserve"> sans négliger le</w:t>
      </w:r>
      <w:r w:rsidR="007F1847">
        <w:rPr>
          <w:rFonts w:ascii="Arial" w:hAnsi="Arial" w:cs="Arial"/>
          <w:b/>
          <w:sz w:val="24"/>
          <w:szCs w:val="24"/>
          <w:u w:val="single"/>
        </w:rPr>
        <w:t xml:space="preserve"> stationnement</w:t>
      </w:r>
      <w:r>
        <w:rPr>
          <w:rFonts w:ascii="Arial" w:hAnsi="Arial" w:cs="Arial"/>
          <w:b/>
          <w:sz w:val="24"/>
          <w:szCs w:val="24"/>
          <w:u w:val="single"/>
        </w:rPr>
        <w:t>?</w:t>
      </w:r>
    </w:p>
    <w:p w:rsidR="007F1847" w:rsidRDefault="007F1847" w:rsidP="00D26C16">
      <w:pPr>
        <w:jc w:val="both"/>
        <w:rPr>
          <w:rFonts w:ascii="Arial" w:hAnsi="Arial" w:cs="Arial"/>
          <w:color w:val="000000"/>
          <w:sz w:val="24"/>
          <w:szCs w:val="24"/>
        </w:rPr>
      </w:pPr>
    </w:p>
    <w:p w:rsidR="007F1847" w:rsidRDefault="007F1847" w:rsidP="00D26C16">
      <w:pPr>
        <w:jc w:val="both"/>
        <w:rPr>
          <w:rFonts w:ascii="Arial" w:hAnsi="Arial" w:cs="Arial"/>
          <w:color w:val="000000"/>
          <w:sz w:val="24"/>
          <w:szCs w:val="24"/>
        </w:rPr>
      </w:pPr>
      <w:r>
        <w:rPr>
          <w:rFonts w:ascii="Arial" w:hAnsi="Arial" w:cs="Arial"/>
          <w:color w:val="000000"/>
          <w:sz w:val="24"/>
          <w:szCs w:val="24"/>
        </w:rPr>
        <w:t>Il peut être très attrayant de créer une place publique mais toujours faut-il qu’elle soit accessible. Il faut faciliter le stationnement à proximité. D’autant plus, que l’on propose d’éliminer les cases actuelles de la Place des Anciens combattants</w:t>
      </w:r>
      <w:r w:rsidR="001F66DA">
        <w:rPr>
          <w:rFonts w:ascii="Arial" w:hAnsi="Arial" w:cs="Arial"/>
          <w:color w:val="000000"/>
          <w:sz w:val="24"/>
          <w:szCs w:val="24"/>
        </w:rPr>
        <w:t>.</w:t>
      </w:r>
      <w:r w:rsidR="00183EF8">
        <w:rPr>
          <w:rFonts w:ascii="Arial" w:hAnsi="Arial" w:cs="Arial"/>
          <w:color w:val="000000"/>
          <w:sz w:val="24"/>
          <w:szCs w:val="24"/>
        </w:rPr>
        <w:t xml:space="preserve">En contrepartie, il faudrait prévoir </w:t>
      </w:r>
      <w:r w:rsidR="00183EF8" w:rsidRPr="00E32FB0">
        <w:rPr>
          <w:rFonts w:ascii="Arial" w:hAnsi="Arial" w:cs="Arial"/>
          <w:color w:val="FF0000"/>
          <w:sz w:val="24"/>
          <w:szCs w:val="24"/>
        </w:rPr>
        <w:t>l‘aménagement d’</w:t>
      </w:r>
      <w:r w:rsidR="00FE0BD8" w:rsidRPr="00E32FB0">
        <w:rPr>
          <w:rFonts w:ascii="Arial" w:hAnsi="Arial" w:cs="Arial"/>
          <w:color w:val="FF0000"/>
          <w:sz w:val="24"/>
          <w:szCs w:val="24"/>
        </w:rPr>
        <w:t>un stationnement étagé derrière le Musée régional et</w:t>
      </w:r>
      <w:r w:rsidR="00EE2A06" w:rsidRPr="00E32FB0">
        <w:rPr>
          <w:rFonts w:ascii="Arial" w:hAnsi="Arial" w:cs="Arial"/>
          <w:color w:val="FF0000"/>
          <w:sz w:val="24"/>
          <w:szCs w:val="24"/>
        </w:rPr>
        <w:t xml:space="preserve"> qui serait</w:t>
      </w:r>
      <w:r w:rsidR="00FE0BD8" w:rsidRPr="00E32FB0">
        <w:rPr>
          <w:rFonts w:ascii="Arial" w:hAnsi="Arial" w:cs="Arial"/>
          <w:color w:val="FF0000"/>
          <w:sz w:val="24"/>
          <w:szCs w:val="24"/>
        </w:rPr>
        <w:t xml:space="preserve"> enclavé e</w:t>
      </w:r>
      <w:r w:rsidR="00C14667" w:rsidRPr="00E32FB0">
        <w:rPr>
          <w:rFonts w:ascii="Arial" w:hAnsi="Arial" w:cs="Arial"/>
          <w:color w:val="FF0000"/>
          <w:sz w:val="24"/>
          <w:szCs w:val="24"/>
        </w:rPr>
        <w:t>ntre la Salle Desjardins-Té</w:t>
      </w:r>
      <w:r w:rsidR="00FE0BD8" w:rsidRPr="00E32FB0">
        <w:rPr>
          <w:rFonts w:ascii="Arial" w:hAnsi="Arial" w:cs="Arial"/>
          <w:color w:val="FF0000"/>
          <w:sz w:val="24"/>
          <w:szCs w:val="24"/>
        </w:rPr>
        <w:t>lus et l’</w:t>
      </w:r>
      <w:r w:rsidR="00EE2A06" w:rsidRPr="00E32FB0">
        <w:rPr>
          <w:rFonts w:ascii="Arial" w:hAnsi="Arial" w:cs="Arial"/>
          <w:color w:val="FF0000"/>
          <w:sz w:val="24"/>
          <w:szCs w:val="24"/>
        </w:rPr>
        <w:t>I</w:t>
      </w:r>
      <w:r w:rsidR="00FE0BD8" w:rsidRPr="00E32FB0">
        <w:rPr>
          <w:rFonts w:ascii="Arial" w:hAnsi="Arial" w:cs="Arial"/>
          <w:color w:val="FF0000"/>
          <w:sz w:val="24"/>
          <w:szCs w:val="24"/>
        </w:rPr>
        <w:t>nstitut maritime.</w:t>
      </w:r>
      <w:r w:rsidR="00183EF8" w:rsidRPr="00E32FB0">
        <w:rPr>
          <w:rFonts w:ascii="Arial" w:hAnsi="Arial" w:cs="Arial"/>
          <w:color w:val="FF0000"/>
          <w:sz w:val="24"/>
          <w:szCs w:val="24"/>
        </w:rPr>
        <w:t>Et quand je parle de stationnement étagé</w:t>
      </w:r>
      <w:r w:rsidR="007316A7" w:rsidRPr="00E32FB0">
        <w:rPr>
          <w:rFonts w:ascii="Arial" w:hAnsi="Arial" w:cs="Arial"/>
          <w:color w:val="FF0000"/>
          <w:sz w:val="24"/>
          <w:szCs w:val="24"/>
        </w:rPr>
        <w:t>, je crois qu’il</w:t>
      </w:r>
      <w:r w:rsidR="00183EF8" w:rsidRPr="00E32FB0">
        <w:rPr>
          <w:rFonts w:ascii="Arial" w:hAnsi="Arial" w:cs="Arial"/>
          <w:color w:val="FF0000"/>
          <w:sz w:val="24"/>
          <w:szCs w:val="24"/>
        </w:rPr>
        <w:t xml:space="preserve"> est possible de faire quelque chose d’intéressant esthétiquement</w:t>
      </w:r>
      <w:r w:rsidR="00CD086D" w:rsidRPr="00E32FB0">
        <w:rPr>
          <w:rFonts w:ascii="Arial" w:hAnsi="Arial" w:cs="Arial"/>
          <w:color w:val="FF0000"/>
          <w:sz w:val="24"/>
          <w:szCs w:val="24"/>
        </w:rPr>
        <w:t xml:space="preserve"> (architecture et mur végétalisé</w:t>
      </w:r>
      <w:r w:rsidR="00BD4C6B" w:rsidRPr="00E32FB0">
        <w:rPr>
          <w:rFonts w:ascii="Arial" w:hAnsi="Arial" w:cs="Arial"/>
          <w:color w:val="FF0000"/>
          <w:sz w:val="24"/>
          <w:szCs w:val="24"/>
        </w:rPr>
        <w:t>).</w:t>
      </w:r>
      <w:r w:rsidR="00183EF8" w:rsidRPr="00183EF8">
        <w:rPr>
          <w:rFonts w:ascii="Arial" w:hAnsi="Arial" w:cs="Arial"/>
          <w:color w:val="000000"/>
          <w:sz w:val="24"/>
          <w:szCs w:val="24"/>
        </w:rPr>
        <w:t xml:space="preserve"> Je pense entre autre à la ville de Trois-Rivières qui a réussi à ne pas </w:t>
      </w:r>
      <w:r w:rsidR="00A0037F">
        <w:rPr>
          <w:rFonts w:ascii="Arial" w:hAnsi="Arial" w:cs="Arial"/>
          <w:color w:val="000000"/>
          <w:sz w:val="24"/>
          <w:szCs w:val="24"/>
        </w:rPr>
        <w:t>« </w:t>
      </w:r>
      <w:r w:rsidR="00183EF8" w:rsidRPr="00183EF8">
        <w:rPr>
          <w:rFonts w:ascii="Arial" w:hAnsi="Arial" w:cs="Arial"/>
          <w:color w:val="000000"/>
          <w:sz w:val="24"/>
          <w:szCs w:val="24"/>
        </w:rPr>
        <w:t>défigurer</w:t>
      </w:r>
      <w:r w:rsidR="00A0037F">
        <w:rPr>
          <w:rFonts w:ascii="Arial" w:hAnsi="Arial" w:cs="Arial"/>
          <w:color w:val="000000"/>
          <w:sz w:val="24"/>
          <w:szCs w:val="24"/>
        </w:rPr>
        <w:t> »</w:t>
      </w:r>
      <w:r w:rsidR="00183EF8" w:rsidRPr="00183EF8">
        <w:rPr>
          <w:rFonts w:ascii="Arial" w:hAnsi="Arial" w:cs="Arial"/>
          <w:color w:val="000000"/>
          <w:sz w:val="24"/>
          <w:szCs w:val="24"/>
        </w:rPr>
        <w:t xml:space="preserve"> son centre-ville en faisant des stationnements étagés qui ont du </w:t>
      </w:r>
      <w:r w:rsidR="00183EF8">
        <w:rPr>
          <w:rFonts w:ascii="Arial" w:hAnsi="Arial" w:cs="Arial"/>
          <w:color w:val="000000"/>
          <w:sz w:val="24"/>
          <w:szCs w:val="24"/>
        </w:rPr>
        <w:t>« </w:t>
      </w:r>
      <w:r w:rsidR="00183EF8" w:rsidRPr="00183EF8">
        <w:rPr>
          <w:rFonts w:ascii="Arial" w:hAnsi="Arial" w:cs="Arial"/>
          <w:color w:val="000000"/>
          <w:sz w:val="24"/>
          <w:szCs w:val="24"/>
        </w:rPr>
        <w:t>style</w:t>
      </w:r>
      <w:r w:rsidR="00183EF8">
        <w:rPr>
          <w:rFonts w:ascii="Arial" w:hAnsi="Arial" w:cs="Arial"/>
          <w:color w:val="000000"/>
          <w:sz w:val="24"/>
          <w:szCs w:val="24"/>
        </w:rPr>
        <w:t> »</w:t>
      </w:r>
      <w:r w:rsidR="00183EF8" w:rsidRPr="00183EF8">
        <w:rPr>
          <w:rFonts w:ascii="Arial" w:hAnsi="Arial" w:cs="Arial"/>
          <w:color w:val="000000"/>
          <w:sz w:val="24"/>
          <w:szCs w:val="24"/>
        </w:rPr>
        <w:t xml:space="preserve">. </w:t>
      </w:r>
    </w:p>
    <w:p w:rsidR="00EE2A06" w:rsidRDefault="00EE2A06" w:rsidP="00D26C16">
      <w:pPr>
        <w:jc w:val="both"/>
        <w:rPr>
          <w:rFonts w:ascii="Arial" w:hAnsi="Arial" w:cs="Arial"/>
          <w:color w:val="000000"/>
          <w:sz w:val="24"/>
          <w:szCs w:val="24"/>
        </w:rPr>
      </w:pPr>
    </w:p>
    <w:p w:rsidR="00D57F06" w:rsidRDefault="00AE7277" w:rsidP="00D26C16">
      <w:pPr>
        <w:jc w:val="both"/>
        <w:rPr>
          <w:rFonts w:ascii="Arial" w:hAnsi="Arial" w:cs="Arial"/>
          <w:b/>
          <w:sz w:val="24"/>
          <w:szCs w:val="24"/>
          <w:u w:val="single"/>
        </w:rPr>
      </w:pPr>
      <w:r>
        <w:rPr>
          <w:rFonts w:ascii="Arial" w:hAnsi="Arial" w:cs="Arial"/>
          <w:b/>
          <w:sz w:val="24"/>
          <w:szCs w:val="24"/>
          <w:u w:val="single"/>
        </w:rPr>
        <w:t>Les interventions de Messieurs Alain Tessier (urbaniste) et Richard Goulet (architecte)</w:t>
      </w:r>
    </w:p>
    <w:p w:rsidR="00D57F06" w:rsidRDefault="00D57F06" w:rsidP="00D26C16">
      <w:pPr>
        <w:jc w:val="both"/>
        <w:rPr>
          <w:rFonts w:ascii="Arial" w:hAnsi="Arial" w:cs="Arial"/>
          <w:sz w:val="24"/>
          <w:szCs w:val="24"/>
        </w:rPr>
      </w:pPr>
    </w:p>
    <w:p w:rsidR="00637C8E" w:rsidRDefault="00AE7277" w:rsidP="00D26C16">
      <w:pPr>
        <w:jc w:val="both"/>
        <w:rPr>
          <w:rFonts w:ascii="Arial" w:hAnsi="Arial" w:cs="Arial"/>
          <w:sz w:val="24"/>
          <w:szCs w:val="24"/>
        </w:rPr>
      </w:pPr>
      <w:r>
        <w:rPr>
          <w:rFonts w:ascii="Arial" w:hAnsi="Arial" w:cs="Arial"/>
          <w:sz w:val="24"/>
          <w:szCs w:val="24"/>
        </w:rPr>
        <w:t>Nul doute, lors de la deuxième séance de consultation, nous avons eu droit à une excellente présentation effectuée par deux membres du service de l’urbanisme de la ville de Rimouski, Mme Sophie Thibault et M. Jean-Philip Murray. Par contre, à la toute fin de la rencontre, deux participants, messieurs Tessier et Goulet sont venus jeter un pavé dans la marre en mentionnant qu’il n’</w:t>
      </w:r>
      <w:r w:rsidR="00B7232E">
        <w:rPr>
          <w:rFonts w:ascii="Arial" w:hAnsi="Arial" w:cs="Arial"/>
          <w:sz w:val="24"/>
          <w:szCs w:val="24"/>
        </w:rPr>
        <w:t xml:space="preserve">y avait pas de fil </w:t>
      </w:r>
      <w:r w:rsidR="00B7232E" w:rsidRPr="00E32FB0">
        <w:rPr>
          <w:rFonts w:ascii="Arial" w:hAnsi="Arial" w:cs="Arial"/>
          <w:color w:val="FF0000"/>
          <w:sz w:val="24"/>
          <w:szCs w:val="24"/>
        </w:rPr>
        <w:t>conducteur</w:t>
      </w:r>
      <w:r w:rsidRPr="00E32FB0">
        <w:rPr>
          <w:rFonts w:ascii="Arial" w:hAnsi="Arial" w:cs="Arial"/>
          <w:color w:val="FF0000"/>
          <w:sz w:val="24"/>
          <w:szCs w:val="24"/>
        </w:rPr>
        <w:t>, aucune ligne directrice</w:t>
      </w:r>
      <w:r w:rsidR="00B7232E" w:rsidRPr="00E32FB0">
        <w:rPr>
          <w:rFonts w:ascii="Arial" w:hAnsi="Arial" w:cs="Arial"/>
          <w:color w:val="FF0000"/>
          <w:sz w:val="24"/>
          <w:szCs w:val="24"/>
        </w:rPr>
        <w:t xml:space="preserve"> dans l</w:t>
      </w:r>
      <w:r w:rsidR="00637C8E" w:rsidRPr="00E32FB0">
        <w:rPr>
          <w:rFonts w:ascii="Arial" w:hAnsi="Arial" w:cs="Arial"/>
          <w:color w:val="FF0000"/>
          <w:sz w:val="24"/>
          <w:szCs w:val="24"/>
        </w:rPr>
        <w:t>e plan présenté. Selon eux, la V</w:t>
      </w:r>
      <w:r w:rsidR="00B7232E" w:rsidRPr="00E32FB0">
        <w:rPr>
          <w:rFonts w:ascii="Arial" w:hAnsi="Arial" w:cs="Arial"/>
          <w:color w:val="FF0000"/>
          <w:sz w:val="24"/>
          <w:szCs w:val="24"/>
        </w:rPr>
        <w:t>ille essaie de faire plaisir à tout le monde et ça devient un«melting pot»</w:t>
      </w:r>
      <w:r w:rsidRPr="00E32FB0">
        <w:rPr>
          <w:rFonts w:ascii="Arial" w:hAnsi="Arial" w:cs="Arial"/>
          <w:color w:val="FF0000"/>
          <w:sz w:val="24"/>
          <w:szCs w:val="24"/>
        </w:rPr>
        <w:t>.</w:t>
      </w:r>
      <w:r w:rsidR="00637C8E" w:rsidRPr="00E32FB0">
        <w:rPr>
          <w:rFonts w:ascii="Arial" w:hAnsi="Arial" w:cs="Arial"/>
          <w:color w:val="FF0000"/>
          <w:sz w:val="24"/>
          <w:szCs w:val="24"/>
        </w:rPr>
        <w:t xml:space="preserve"> Je n’ai aucunement la prétention d’être un architecte mais je crois avoir trouvé une ligne directrice pour le projet.</w:t>
      </w:r>
    </w:p>
    <w:p w:rsidR="00637C8E" w:rsidRDefault="00637C8E" w:rsidP="00D26C16">
      <w:pPr>
        <w:jc w:val="both"/>
        <w:rPr>
          <w:rFonts w:ascii="Arial" w:hAnsi="Arial" w:cs="Arial"/>
          <w:sz w:val="24"/>
          <w:szCs w:val="24"/>
        </w:rPr>
      </w:pPr>
    </w:p>
    <w:p w:rsidR="00637C8E" w:rsidRPr="00637C8E" w:rsidRDefault="00637C8E" w:rsidP="00D26C16">
      <w:pPr>
        <w:jc w:val="both"/>
        <w:rPr>
          <w:rFonts w:ascii="Arial" w:hAnsi="Arial" w:cs="Arial"/>
          <w:b/>
          <w:sz w:val="24"/>
          <w:szCs w:val="24"/>
          <w:u w:val="single"/>
        </w:rPr>
      </w:pPr>
      <w:r w:rsidRPr="00637C8E">
        <w:rPr>
          <w:rFonts w:ascii="Arial" w:hAnsi="Arial" w:cs="Arial"/>
          <w:b/>
          <w:sz w:val="24"/>
          <w:szCs w:val="24"/>
          <w:u w:val="single"/>
        </w:rPr>
        <w:t xml:space="preserve">Connaissez-vous la </w:t>
      </w:r>
      <w:r w:rsidRPr="00E32FB0">
        <w:rPr>
          <w:rFonts w:ascii="Arial" w:hAnsi="Arial" w:cs="Arial"/>
          <w:b/>
          <w:color w:val="FF0000"/>
          <w:sz w:val="36"/>
          <w:szCs w:val="36"/>
          <w:u w:val="single"/>
        </w:rPr>
        <w:t>théorie des quatre éléments?</w:t>
      </w:r>
    </w:p>
    <w:p w:rsidR="00637C8E" w:rsidRDefault="00637C8E" w:rsidP="00D26C16">
      <w:pPr>
        <w:jc w:val="both"/>
        <w:rPr>
          <w:rFonts w:ascii="Arial" w:hAnsi="Arial" w:cs="Arial"/>
          <w:sz w:val="24"/>
          <w:szCs w:val="24"/>
        </w:rPr>
      </w:pPr>
    </w:p>
    <w:p w:rsidR="004A4635" w:rsidRDefault="00637C8E" w:rsidP="00D26C16">
      <w:pPr>
        <w:jc w:val="both"/>
        <w:rPr>
          <w:rFonts w:ascii="Arial" w:hAnsi="Arial" w:cs="Arial"/>
          <w:sz w:val="21"/>
          <w:szCs w:val="21"/>
          <w:shd w:val="clear" w:color="auto" w:fill="FFFFFF"/>
        </w:rPr>
      </w:pPr>
      <w:r>
        <w:rPr>
          <w:rFonts w:ascii="Arial" w:hAnsi="Arial" w:cs="Arial"/>
          <w:sz w:val="24"/>
          <w:szCs w:val="24"/>
        </w:rPr>
        <w:t>Empédocle, un philosophe grec ayant vécu 490 ans avant Jésus-Christ avait avancé que toute matière était composée de</w:t>
      </w:r>
      <w:r w:rsidR="00E64536">
        <w:rPr>
          <w:rFonts w:ascii="Arial" w:hAnsi="Arial" w:cs="Arial"/>
          <w:sz w:val="24"/>
          <w:szCs w:val="24"/>
        </w:rPr>
        <w:t>s</w:t>
      </w:r>
      <w:r>
        <w:rPr>
          <w:rFonts w:ascii="Arial" w:hAnsi="Arial" w:cs="Arial"/>
          <w:sz w:val="24"/>
          <w:szCs w:val="24"/>
        </w:rPr>
        <w:t xml:space="preserve"> quatre éléments suivants : l’Eau, le Feu, la Terre et l’</w:t>
      </w:r>
      <w:r w:rsidR="00CB3345">
        <w:rPr>
          <w:rFonts w:ascii="Arial" w:hAnsi="Arial" w:cs="Arial"/>
          <w:sz w:val="24"/>
          <w:szCs w:val="24"/>
        </w:rPr>
        <w:t>Air.</w:t>
      </w:r>
      <w:r w:rsidR="00E64536">
        <w:rPr>
          <w:rFonts w:ascii="Arial" w:hAnsi="Arial" w:cs="Arial"/>
          <w:sz w:val="24"/>
          <w:szCs w:val="24"/>
        </w:rPr>
        <w:t xml:space="preserve"> Selon Wikipédia, l</w:t>
      </w:r>
      <w:r w:rsidR="00E64536" w:rsidRPr="00E64536">
        <w:rPr>
          <w:rFonts w:ascii="Arial" w:hAnsi="Arial" w:cs="Arial"/>
          <w:sz w:val="24"/>
          <w:szCs w:val="24"/>
          <w:shd w:val="clear" w:color="auto" w:fill="FFFFFF"/>
        </w:rPr>
        <w:t xml:space="preserve">a théorie des quatre éléments, s’applique également au domaine de la structuration du temps, dans la mesure où chacune des quatre </w:t>
      </w:r>
      <w:hyperlink r:id="rId7" w:tooltip="Saison" w:history="1">
        <w:r w:rsidR="00E64536" w:rsidRPr="00E64536">
          <w:rPr>
            <w:rStyle w:val="Lienhypertexte"/>
            <w:rFonts w:ascii="Arial" w:hAnsi="Arial" w:cs="Arial"/>
            <w:color w:val="auto"/>
            <w:sz w:val="24"/>
            <w:szCs w:val="24"/>
            <w:u w:val="none"/>
          </w:rPr>
          <w:t>saisons</w:t>
        </w:r>
      </w:hyperlink>
      <w:r w:rsidR="00E64536" w:rsidRPr="00E64536">
        <w:rPr>
          <w:rFonts w:ascii="Arial" w:hAnsi="Arial" w:cs="Arial"/>
          <w:sz w:val="24"/>
          <w:szCs w:val="24"/>
          <w:shd w:val="clear" w:color="auto" w:fill="FFFFFF"/>
        </w:rPr>
        <w:t xml:space="preserve"> des </w:t>
      </w:r>
      <w:hyperlink r:id="rId8" w:tooltip="Climat tempéré" w:history="1">
        <w:r w:rsidR="00E64536" w:rsidRPr="00E64536">
          <w:rPr>
            <w:rStyle w:val="Lienhypertexte"/>
            <w:rFonts w:ascii="Arial" w:hAnsi="Arial" w:cs="Arial"/>
            <w:color w:val="auto"/>
            <w:sz w:val="24"/>
            <w:szCs w:val="24"/>
            <w:u w:val="none"/>
          </w:rPr>
          <w:t>zones tempérées</w:t>
        </w:r>
      </w:hyperlink>
      <w:r w:rsidR="00E64536" w:rsidRPr="00E64536">
        <w:rPr>
          <w:rFonts w:ascii="Arial" w:hAnsi="Arial" w:cs="Arial"/>
          <w:sz w:val="24"/>
          <w:szCs w:val="24"/>
          <w:shd w:val="clear" w:color="auto" w:fill="FFFFFF"/>
        </w:rPr>
        <w:t xml:space="preserve"> correspond à l’un des éléments classiques. Le </w:t>
      </w:r>
      <w:hyperlink r:id="rId9" w:tooltip="Printemps" w:history="1">
        <w:r w:rsidR="00E64536" w:rsidRPr="00E64536">
          <w:rPr>
            <w:rStyle w:val="Lienhypertexte"/>
            <w:rFonts w:ascii="Arial" w:hAnsi="Arial" w:cs="Arial"/>
            <w:color w:val="auto"/>
            <w:sz w:val="24"/>
            <w:szCs w:val="24"/>
            <w:u w:val="none"/>
          </w:rPr>
          <w:t>printemps</w:t>
        </w:r>
      </w:hyperlink>
      <w:r w:rsidR="00E64536" w:rsidRPr="00E64536">
        <w:rPr>
          <w:rFonts w:ascii="Arial" w:hAnsi="Arial" w:cs="Arial"/>
          <w:sz w:val="24"/>
          <w:szCs w:val="24"/>
          <w:shd w:val="clear" w:color="auto" w:fill="FFFFFF"/>
        </w:rPr>
        <w:t xml:space="preserve"> est chaud et humide comme l'</w:t>
      </w:r>
      <w:hyperlink r:id="rId10" w:tooltip="Air" w:history="1">
        <w:r w:rsidR="00E64536" w:rsidRPr="00E64536">
          <w:rPr>
            <w:rStyle w:val="Lienhypertexte"/>
            <w:rFonts w:ascii="Arial" w:hAnsi="Arial" w:cs="Arial"/>
            <w:color w:val="auto"/>
            <w:sz w:val="24"/>
            <w:szCs w:val="24"/>
            <w:u w:val="none"/>
          </w:rPr>
          <w:t>air</w:t>
        </w:r>
      </w:hyperlink>
      <w:r w:rsidR="00E64536" w:rsidRPr="00E64536">
        <w:rPr>
          <w:rFonts w:ascii="Arial" w:hAnsi="Arial" w:cs="Arial"/>
          <w:sz w:val="24"/>
          <w:szCs w:val="24"/>
          <w:shd w:val="clear" w:color="auto" w:fill="FFFFFF"/>
        </w:rPr>
        <w:t>, l'</w:t>
      </w:r>
      <w:hyperlink r:id="rId11" w:tooltip="Été" w:history="1">
        <w:r w:rsidR="00E64536" w:rsidRPr="00E64536">
          <w:rPr>
            <w:rStyle w:val="Lienhypertexte"/>
            <w:rFonts w:ascii="Arial" w:hAnsi="Arial" w:cs="Arial"/>
            <w:color w:val="auto"/>
            <w:sz w:val="24"/>
            <w:szCs w:val="24"/>
            <w:u w:val="none"/>
          </w:rPr>
          <w:t>été</w:t>
        </w:r>
      </w:hyperlink>
      <w:r w:rsidR="00E64536" w:rsidRPr="00E64536">
        <w:rPr>
          <w:rFonts w:ascii="Arial" w:hAnsi="Arial" w:cs="Arial"/>
          <w:sz w:val="24"/>
          <w:szCs w:val="24"/>
          <w:shd w:val="clear" w:color="auto" w:fill="FFFFFF"/>
        </w:rPr>
        <w:t xml:space="preserve"> chaud </w:t>
      </w:r>
      <w:r w:rsidR="00E64536" w:rsidRPr="00E64536">
        <w:rPr>
          <w:rFonts w:ascii="Arial" w:hAnsi="Arial" w:cs="Arial"/>
          <w:sz w:val="24"/>
          <w:szCs w:val="24"/>
          <w:shd w:val="clear" w:color="auto" w:fill="FFFFFF"/>
        </w:rPr>
        <w:lastRenderedPageBreak/>
        <w:t xml:space="preserve">et sec comme le </w:t>
      </w:r>
      <w:hyperlink r:id="rId12" w:tooltip="Feu" w:history="1">
        <w:r w:rsidR="00E64536" w:rsidRPr="00E64536">
          <w:rPr>
            <w:rStyle w:val="Lienhypertexte"/>
            <w:rFonts w:ascii="Arial" w:hAnsi="Arial" w:cs="Arial"/>
            <w:color w:val="auto"/>
            <w:sz w:val="24"/>
            <w:szCs w:val="24"/>
            <w:u w:val="none"/>
          </w:rPr>
          <w:t>feu</w:t>
        </w:r>
      </w:hyperlink>
      <w:r w:rsidR="00E64536" w:rsidRPr="00E64536">
        <w:rPr>
          <w:rFonts w:ascii="Arial" w:hAnsi="Arial" w:cs="Arial"/>
          <w:sz w:val="24"/>
          <w:szCs w:val="24"/>
          <w:shd w:val="clear" w:color="auto" w:fill="FFFFFF"/>
        </w:rPr>
        <w:t>, l'</w:t>
      </w:r>
      <w:hyperlink r:id="rId13" w:tooltip="Automne" w:history="1">
        <w:r w:rsidR="00E64536" w:rsidRPr="00E64536">
          <w:rPr>
            <w:rStyle w:val="Lienhypertexte"/>
            <w:rFonts w:ascii="Arial" w:hAnsi="Arial" w:cs="Arial"/>
            <w:color w:val="auto"/>
            <w:sz w:val="24"/>
            <w:szCs w:val="24"/>
            <w:u w:val="none"/>
          </w:rPr>
          <w:t>automne</w:t>
        </w:r>
      </w:hyperlink>
      <w:r w:rsidR="00E64536" w:rsidRPr="00E64536">
        <w:rPr>
          <w:rFonts w:ascii="Arial" w:hAnsi="Arial" w:cs="Arial"/>
          <w:sz w:val="24"/>
          <w:szCs w:val="24"/>
          <w:shd w:val="clear" w:color="auto" w:fill="FFFFFF"/>
        </w:rPr>
        <w:t xml:space="preserve"> froid et sec comme la </w:t>
      </w:r>
      <w:hyperlink r:id="rId14" w:tooltip="Terre" w:history="1">
        <w:r w:rsidR="00E64536" w:rsidRPr="00E64536">
          <w:rPr>
            <w:rStyle w:val="Lienhypertexte"/>
            <w:rFonts w:ascii="Arial" w:hAnsi="Arial" w:cs="Arial"/>
            <w:color w:val="auto"/>
            <w:sz w:val="24"/>
            <w:szCs w:val="24"/>
            <w:u w:val="none"/>
          </w:rPr>
          <w:t>terre</w:t>
        </w:r>
      </w:hyperlink>
      <w:r w:rsidR="00E64536" w:rsidRPr="00E64536">
        <w:rPr>
          <w:rFonts w:ascii="Arial" w:hAnsi="Arial" w:cs="Arial"/>
          <w:sz w:val="24"/>
          <w:szCs w:val="24"/>
          <w:shd w:val="clear" w:color="auto" w:fill="FFFFFF"/>
        </w:rPr>
        <w:t>, l'</w:t>
      </w:r>
      <w:hyperlink r:id="rId15" w:tooltip="Hiver" w:history="1">
        <w:r w:rsidR="00E64536" w:rsidRPr="00E64536">
          <w:rPr>
            <w:rStyle w:val="Lienhypertexte"/>
            <w:rFonts w:ascii="Arial" w:hAnsi="Arial" w:cs="Arial"/>
            <w:color w:val="auto"/>
            <w:sz w:val="24"/>
            <w:szCs w:val="24"/>
            <w:u w:val="none"/>
          </w:rPr>
          <w:t>hiver</w:t>
        </w:r>
      </w:hyperlink>
      <w:r w:rsidR="00E64536" w:rsidRPr="00E64536">
        <w:rPr>
          <w:rFonts w:ascii="Arial" w:hAnsi="Arial" w:cs="Arial"/>
          <w:sz w:val="24"/>
          <w:szCs w:val="24"/>
          <w:shd w:val="clear" w:color="auto" w:fill="FFFFFF"/>
        </w:rPr>
        <w:t xml:space="preserve"> froid et humide comme l'</w:t>
      </w:r>
      <w:hyperlink r:id="rId16" w:tooltip="Eau" w:history="1">
        <w:r w:rsidR="00E64536" w:rsidRPr="00E64536">
          <w:rPr>
            <w:rStyle w:val="Lienhypertexte"/>
            <w:rFonts w:ascii="Arial" w:hAnsi="Arial" w:cs="Arial"/>
            <w:color w:val="auto"/>
            <w:sz w:val="24"/>
            <w:szCs w:val="24"/>
            <w:u w:val="none"/>
          </w:rPr>
          <w:t>eau</w:t>
        </w:r>
      </w:hyperlink>
      <w:r w:rsidR="00E64536" w:rsidRPr="00E64536">
        <w:rPr>
          <w:rFonts w:ascii="Arial" w:hAnsi="Arial" w:cs="Arial"/>
          <w:sz w:val="24"/>
          <w:szCs w:val="24"/>
          <w:shd w:val="clear" w:color="auto" w:fill="FFFFFF"/>
        </w:rPr>
        <w:t>.</w:t>
      </w:r>
      <w:r w:rsidR="004A4635">
        <w:rPr>
          <w:rFonts w:ascii="Arial" w:hAnsi="Arial" w:cs="Arial"/>
          <w:sz w:val="24"/>
          <w:szCs w:val="24"/>
          <w:shd w:val="clear" w:color="auto" w:fill="FFFFFF"/>
        </w:rPr>
        <w:t xml:space="preserve"> Il est facilement constatable </w:t>
      </w:r>
      <w:r w:rsidR="004A4635" w:rsidRPr="00E32FB0">
        <w:rPr>
          <w:rFonts w:ascii="Arial" w:hAnsi="Arial" w:cs="Arial"/>
          <w:color w:val="FF0000"/>
          <w:sz w:val="24"/>
          <w:szCs w:val="24"/>
          <w:shd w:val="clear" w:color="auto" w:fill="FFFFFF"/>
        </w:rPr>
        <w:t>que ces quatre éléments</w:t>
      </w:r>
      <w:r w:rsidR="00432213">
        <w:rPr>
          <w:rFonts w:ascii="Arial" w:hAnsi="Arial" w:cs="Arial"/>
          <w:sz w:val="24"/>
          <w:szCs w:val="24"/>
          <w:shd w:val="clear" w:color="auto" w:fill="FFFFFF"/>
        </w:rPr>
        <w:t xml:space="preserve"> ont</w:t>
      </w:r>
      <w:r w:rsidR="00C629F6">
        <w:rPr>
          <w:rFonts w:ascii="Arial" w:hAnsi="Arial" w:cs="Arial"/>
          <w:sz w:val="24"/>
          <w:szCs w:val="24"/>
          <w:shd w:val="clear" w:color="auto" w:fill="FFFFFF"/>
        </w:rPr>
        <w:t xml:space="preserve"> un lien avec l’espace priorisé pour implanter une place publique au centre-ville </w:t>
      </w:r>
      <w:r w:rsidR="004A4635">
        <w:rPr>
          <w:rFonts w:ascii="Arial" w:hAnsi="Arial" w:cs="Arial"/>
          <w:sz w:val="24"/>
          <w:szCs w:val="24"/>
          <w:shd w:val="clear" w:color="auto" w:fill="FFFFFF"/>
        </w:rPr>
        <w:t>:</w:t>
      </w:r>
    </w:p>
    <w:p w:rsidR="004A4635" w:rsidRDefault="004A4635" w:rsidP="00D26C16">
      <w:pPr>
        <w:jc w:val="both"/>
        <w:rPr>
          <w:rFonts w:ascii="Arial" w:hAnsi="Arial" w:cs="Arial"/>
          <w:sz w:val="21"/>
          <w:szCs w:val="21"/>
          <w:shd w:val="clear" w:color="auto" w:fill="FFFFFF"/>
        </w:rPr>
      </w:pPr>
    </w:p>
    <w:p w:rsidR="004A4635" w:rsidRDefault="004A4635" w:rsidP="004A4635">
      <w:pPr>
        <w:pStyle w:val="Paragraphedeliste"/>
        <w:numPr>
          <w:ilvl w:val="0"/>
          <w:numId w:val="1"/>
        </w:numPr>
        <w:jc w:val="both"/>
        <w:rPr>
          <w:rFonts w:ascii="Arial" w:hAnsi="Arial" w:cs="Arial"/>
          <w:sz w:val="24"/>
          <w:szCs w:val="24"/>
        </w:rPr>
      </w:pPr>
      <w:r w:rsidRPr="00E7425D">
        <w:rPr>
          <w:rFonts w:ascii="Arial" w:hAnsi="Arial" w:cs="Arial"/>
          <w:b/>
          <w:sz w:val="24"/>
          <w:szCs w:val="24"/>
        </w:rPr>
        <w:t>L’EAU :</w:t>
      </w:r>
      <w:r>
        <w:rPr>
          <w:rFonts w:ascii="Arial" w:hAnsi="Arial" w:cs="Arial"/>
          <w:sz w:val="24"/>
          <w:szCs w:val="24"/>
        </w:rPr>
        <w:t xml:space="preserve">Rimouski, c’est la mer…Le fleuve, un plan d’eau à perte de vue. Les vagues qui peuvent </w:t>
      </w:r>
      <w:r w:rsidR="00432213">
        <w:rPr>
          <w:rFonts w:ascii="Arial" w:hAnsi="Arial" w:cs="Arial"/>
          <w:sz w:val="24"/>
          <w:szCs w:val="24"/>
        </w:rPr>
        <w:t>être représentées par l</w:t>
      </w:r>
      <w:r>
        <w:rPr>
          <w:rFonts w:ascii="Arial" w:hAnsi="Arial" w:cs="Arial"/>
          <w:sz w:val="24"/>
          <w:szCs w:val="24"/>
        </w:rPr>
        <w:t>es rond</w:t>
      </w:r>
      <w:r w:rsidR="00217FB4">
        <w:rPr>
          <w:rFonts w:ascii="Arial" w:hAnsi="Arial" w:cs="Arial"/>
          <w:sz w:val="24"/>
          <w:szCs w:val="24"/>
        </w:rPr>
        <w:t>eurs des aménagements</w:t>
      </w:r>
      <w:r>
        <w:rPr>
          <w:rFonts w:ascii="Arial" w:hAnsi="Arial" w:cs="Arial"/>
          <w:sz w:val="24"/>
          <w:szCs w:val="24"/>
        </w:rPr>
        <w:t>. Les gouttes d’eau par les reflets des luminaires, etc.</w:t>
      </w:r>
    </w:p>
    <w:p w:rsidR="004A4635" w:rsidRPr="00E7425D" w:rsidRDefault="004A4635" w:rsidP="00E7425D">
      <w:pPr>
        <w:ind w:left="360"/>
        <w:jc w:val="both"/>
        <w:rPr>
          <w:rFonts w:ascii="Arial" w:hAnsi="Arial" w:cs="Arial"/>
          <w:sz w:val="24"/>
          <w:szCs w:val="24"/>
        </w:rPr>
      </w:pPr>
    </w:p>
    <w:p w:rsidR="004A4635" w:rsidRDefault="004A4635" w:rsidP="004A4635">
      <w:pPr>
        <w:pStyle w:val="Paragraphedeliste"/>
        <w:numPr>
          <w:ilvl w:val="0"/>
          <w:numId w:val="1"/>
        </w:numPr>
        <w:jc w:val="both"/>
        <w:rPr>
          <w:rFonts w:ascii="Arial" w:hAnsi="Arial" w:cs="Arial"/>
          <w:sz w:val="24"/>
          <w:szCs w:val="24"/>
        </w:rPr>
      </w:pPr>
      <w:r w:rsidRPr="00E7425D">
        <w:rPr>
          <w:rFonts w:ascii="Arial" w:hAnsi="Arial" w:cs="Arial"/>
          <w:b/>
          <w:sz w:val="24"/>
          <w:szCs w:val="24"/>
        </w:rPr>
        <w:t>LE FEU :</w:t>
      </w:r>
      <w:r>
        <w:rPr>
          <w:rFonts w:ascii="Arial" w:hAnsi="Arial" w:cs="Arial"/>
          <w:sz w:val="24"/>
          <w:szCs w:val="24"/>
        </w:rPr>
        <w:t xml:space="preserve"> Rimouski, ce sont les plus beaux couchers de soleil, magnifique</w:t>
      </w:r>
      <w:r w:rsidR="00432213">
        <w:rPr>
          <w:rFonts w:ascii="Arial" w:hAnsi="Arial" w:cs="Arial"/>
          <w:sz w:val="24"/>
          <w:szCs w:val="24"/>
        </w:rPr>
        <w:t>s en</w:t>
      </w:r>
      <w:r>
        <w:rPr>
          <w:rFonts w:ascii="Arial" w:hAnsi="Arial" w:cs="Arial"/>
          <w:sz w:val="24"/>
          <w:szCs w:val="24"/>
        </w:rPr>
        <w:t xml:space="preserve"> toutes saisons. C’est aussi l’incendie majeur de Mai 1950 qui a rasé la partie ouest de la Ville.</w:t>
      </w:r>
    </w:p>
    <w:p w:rsidR="004A4635" w:rsidRPr="00E7425D" w:rsidRDefault="004A4635" w:rsidP="00E7425D">
      <w:pPr>
        <w:ind w:left="360"/>
        <w:jc w:val="both"/>
        <w:rPr>
          <w:rFonts w:ascii="Arial" w:hAnsi="Arial" w:cs="Arial"/>
          <w:sz w:val="24"/>
          <w:szCs w:val="24"/>
        </w:rPr>
      </w:pPr>
    </w:p>
    <w:p w:rsidR="00214966" w:rsidRDefault="004A4635" w:rsidP="004A4635">
      <w:pPr>
        <w:pStyle w:val="Paragraphedeliste"/>
        <w:numPr>
          <w:ilvl w:val="0"/>
          <w:numId w:val="1"/>
        </w:numPr>
        <w:jc w:val="both"/>
        <w:rPr>
          <w:rFonts w:ascii="Arial" w:hAnsi="Arial" w:cs="Arial"/>
          <w:sz w:val="24"/>
          <w:szCs w:val="24"/>
        </w:rPr>
      </w:pPr>
      <w:r w:rsidRPr="00E7425D">
        <w:rPr>
          <w:rFonts w:ascii="Arial" w:hAnsi="Arial" w:cs="Arial"/>
          <w:b/>
          <w:sz w:val="24"/>
          <w:szCs w:val="24"/>
        </w:rPr>
        <w:t>LA TERRE :</w:t>
      </w:r>
      <w:r>
        <w:rPr>
          <w:rFonts w:ascii="Arial" w:hAnsi="Arial" w:cs="Arial"/>
          <w:sz w:val="24"/>
          <w:szCs w:val="24"/>
        </w:rPr>
        <w:t xml:space="preserve"> Rimouski, ce sont les grosses roches qui apparaissent dans le fleuve à marée basse, les galets, le sable de grève et </w:t>
      </w:r>
      <w:r w:rsidR="00214966">
        <w:rPr>
          <w:rFonts w:ascii="Arial" w:hAnsi="Arial" w:cs="Arial"/>
          <w:sz w:val="24"/>
          <w:szCs w:val="24"/>
        </w:rPr>
        <w:t>les plantes de bord de mer (</w:t>
      </w:r>
      <w:r w:rsidR="00437CAE">
        <w:rPr>
          <w:rFonts w:ascii="Arial" w:hAnsi="Arial" w:cs="Arial"/>
          <w:sz w:val="24"/>
          <w:szCs w:val="24"/>
        </w:rPr>
        <w:t>l’élyme</w:t>
      </w:r>
      <w:r w:rsidR="00214966">
        <w:rPr>
          <w:rFonts w:ascii="Arial" w:hAnsi="Arial" w:cs="Arial"/>
          <w:sz w:val="24"/>
          <w:szCs w:val="24"/>
        </w:rPr>
        <w:t xml:space="preserve"> des sables).</w:t>
      </w:r>
    </w:p>
    <w:p w:rsidR="00214966" w:rsidRPr="00E7425D" w:rsidRDefault="00214966" w:rsidP="00E7425D">
      <w:pPr>
        <w:ind w:left="360"/>
        <w:jc w:val="both"/>
        <w:rPr>
          <w:rFonts w:ascii="Arial" w:hAnsi="Arial" w:cs="Arial"/>
          <w:sz w:val="24"/>
          <w:szCs w:val="24"/>
        </w:rPr>
      </w:pPr>
    </w:p>
    <w:p w:rsidR="00E7425D" w:rsidRDefault="00E7425D" w:rsidP="004A4635">
      <w:pPr>
        <w:pStyle w:val="Paragraphedeliste"/>
        <w:numPr>
          <w:ilvl w:val="0"/>
          <w:numId w:val="1"/>
        </w:numPr>
        <w:jc w:val="both"/>
        <w:rPr>
          <w:rFonts w:ascii="Arial" w:hAnsi="Arial" w:cs="Arial"/>
          <w:sz w:val="24"/>
          <w:szCs w:val="24"/>
        </w:rPr>
      </w:pPr>
      <w:r w:rsidRPr="00E7425D">
        <w:rPr>
          <w:rFonts w:ascii="Arial" w:hAnsi="Arial" w:cs="Arial"/>
          <w:b/>
          <w:sz w:val="24"/>
          <w:szCs w:val="24"/>
        </w:rPr>
        <w:t>L’AIR :</w:t>
      </w:r>
      <w:r>
        <w:rPr>
          <w:rFonts w:ascii="Arial" w:hAnsi="Arial" w:cs="Arial"/>
          <w:sz w:val="24"/>
          <w:szCs w:val="24"/>
        </w:rPr>
        <w:t xml:space="preserve"> Rimouski, c’est le vent dominant du Nord-Ouest, son omniprésence. C’est aussi le vent dans les voiles de bateaux qui représente la vocation maritime de la Ville.</w:t>
      </w:r>
    </w:p>
    <w:p w:rsidR="00E7425D" w:rsidRPr="00E7425D" w:rsidRDefault="00E7425D" w:rsidP="00E7425D">
      <w:pPr>
        <w:ind w:left="360"/>
        <w:jc w:val="both"/>
        <w:rPr>
          <w:rFonts w:ascii="Arial" w:hAnsi="Arial" w:cs="Arial"/>
          <w:sz w:val="24"/>
          <w:szCs w:val="24"/>
        </w:rPr>
      </w:pPr>
    </w:p>
    <w:p w:rsidR="008F4E37" w:rsidRPr="00E7425D" w:rsidRDefault="00432213" w:rsidP="00E7425D">
      <w:pPr>
        <w:jc w:val="both"/>
        <w:rPr>
          <w:rFonts w:ascii="Arial" w:hAnsi="Arial" w:cs="Arial"/>
          <w:sz w:val="24"/>
          <w:szCs w:val="24"/>
        </w:rPr>
      </w:pPr>
      <w:r>
        <w:rPr>
          <w:rFonts w:ascii="Arial" w:hAnsi="Arial" w:cs="Arial"/>
          <w:sz w:val="24"/>
          <w:szCs w:val="24"/>
        </w:rPr>
        <w:t>En tenant compte</w:t>
      </w:r>
      <w:r w:rsidR="00C529B5">
        <w:rPr>
          <w:rFonts w:ascii="Arial" w:hAnsi="Arial" w:cs="Arial"/>
          <w:sz w:val="24"/>
          <w:szCs w:val="24"/>
        </w:rPr>
        <w:t xml:space="preserve"> de ces </w:t>
      </w:r>
      <w:r w:rsidR="00C529B5" w:rsidRPr="00E32FB0">
        <w:rPr>
          <w:rFonts w:ascii="Arial" w:hAnsi="Arial" w:cs="Arial"/>
          <w:color w:val="FF0000"/>
          <w:sz w:val="24"/>
          <w:szCs w:val="24"/>
        </w:rPr>
        <w:t>informations</w:t>
      </w:r>
      <w:r w:rsidRPr="00E32FB0">
        <w:rPr>
          <w:rFonts w:ascii="Arial" w:hAnsi="Arial" w:cs="Arial"/>
          <w:color w:val="FF0000"/>
          <w:sz w:val="24"/>
          <w:szCs w:val="24"/>
        </w:rPr>
        <w:t xml:space="preserve">, je suis convaincu que l’élément central de cette place publique devrait être </w:t>
      </w:r>
      <w:r w:rsidRPr="00E32FB0">
        <w:rPr>
          <w:rFonts w:ascii="Arial" w:hAnsi="Arial" w:cs="Arial"/>
          <w:b/>
          <w:color w:val="FF0000"/>
          <w:sz w:val="24"/>
          <w:szCs w:val="24"/>
        </w:rPr>
        <w:t>«la ligne d’eau»</w:t>
      </w:r>
      <w:r w:rsidR="00C529B5" w:rsidRPr="00E32FB0">
        <w:rPr>
          <w:rFonts w:ascii="Arial" w:hAnsi="Arial" w:cs="Arial"/>
          <w:color w:val="FF0000"/>
          <w:sz w:val="24"/>
          <w:szCs w:val="24"/>
        </w:rPr>
        <w:t xml:space="preserve"> dans</w:t>
      </w:r>
      <w:r w:rsidRPr="00E32FB0">
        <w:rPr>
          <w:rFonts w:ascii="Arial" w:hAnsi="Arial" w:cs="Arial"/>
          <w:color w:val="FF0000"/>
          <w:sz w:val="24"/>
          <w:szCs w:val="24"/>
        </w:rPr>
        <w:t xml:space="preserve"> le concept proposé. Cette ligne d’eau </w:t>
      </w:r>
      <w:r w:rsidR="000D05D7" w:rsidRPr="00E32FB0">
        <w:rPr>
          <w:rFonts w:ascii="Arial" w:hAnsi="Arial" w:cs="Arial"/>
          <w:color w:val="FF0000"/>
          <w:sz w:val="24"/>
          <w:szCs w:val="24"/>
        </w:rPr>
        <w:t>qui serait caractérisée par des jets d’eau le jour</w:t>
      </w:r>
      <w:r w:rsidR="00C529B5" w:rsidRPr="00E32FB0">
        <w:rPr>
          <w:rFonts w:ascii="Arial" w:hAnsi="Arial" w:cs="Arial"/>
          <w:color w:val="FF0000"/>
          <w:sz w:val="24"/>
          <w:szCs w:val="24"/>
        </w:rPr>
        <w:t>,</w:t>
      </w:r>
      <w:r w:rsidR="000D05D7" w:rsidRPr="00E32FB0">
        <w:rPr>
          <w:rFonts w:ascii="Arial" w:hAnsi="Arial" w:cs="Arial"/>
          <w:color w:val="FF0000"/>
          <w:sz w:val="24"/>
          <w:szCs w:val="24"/>
        </w:rPr>
        <w:t xml:space="preserve"> pourrait devenir une ligne de feu</w:t>
      </w:r>
      <w:r w:rsidR="00437CAE" w:rsidRPr="00E32FB0">
        <w:rPr>
          <w:rFonts w:ascii="Arial" w:hAnsi="Arial" w:cs="Arial"/>
          <w:color w:val="FF0000"/>
          <w:sz w:val="24"/>
          <w:szCs w:val="24"/>
        </w:rPr>
        <w:t xml:space="preserve"> par un éclairage flamboyant</w:t>
      </w:r>
      <w:r w:rsidR="000D05D7" w:rsidRPr="00E32FB0">
        <w:rPr>
          <w:rFonts w:ascii="Arial" w:hAnsi="Arial" w:cs="Arial"/>
          <w:color w:val="FF0000"/>
          <w:sz w:val="24"/>
          <w:szCs w:val="24"/>
        </w:rPr>
        <w:t xml:space="preserve"> au coucher du soleil</w:t>
      </w:r>
      <w:r w:rsidR="000D05D7">
        <w:rPr>
          <w:rFonts w:ascii="Arial" w:hAnsi="Arial" w:cs="Arial"/>
          <w:sz w:val="24"/>
          <w:szCs w:val="24"/>
        </w:rPr>
        <w:t xml:space="preserve">. Autour de cette ligne d’eau, des grosses roches et des galets pourraient </w:t>
      </w:r>
      <w:r w:rsidR="00554E14">
        <w:rPr>
          <w:rFonts w:ascii="Arial" w:hAnsi="Arial" w:cs="Arial"/>
          <w:sz w:val="24"/>
          <w:szCs w:val="24"/>
        </w:rPr>
        <w:t xml:space="preserve">être </w:t>
      </w:r>
      <w:r w:rsidR="000D05D7">
        <w:rPr>
          <w:rFonts w:ascii="Arial" w:hAnsi="Arial" w:cs="Arial"/>
          <w:sz w:val="24"/>
          <w:szCs w:val="24"/>
        </w:rPr>
        <w:t>disposés. D’immenses mâts drapés de voiles pourraient créer du mouvement au gré du vent.</w:t>
      </w:r>
      <w:r w:rsidR="00D57F06" w:rsidRPr="00E7425D">
        <w:rPr>
          <w:rFonts w:ascii="Arial" w:hAnsi="Arial" w:cs="Arial"/>
          <w:sz w:val="24"/>
          <w:szCs w:val="24"/>
        </w:rPr>
        <w:t>À mon avis, il est important que la future</w:t>
      </w:r>
      <w:r w:rsidR="00A7259D" w:rsidRPr="00E7425D">
        <w:rPr>
          <w:rFonts w:ascii="Arial" w:hAnsi="Arial" w:cs="Arial"/>
          <w:sz w:val="24"/>
          <w:szCs w:val="24"/>
        </w:rPr>
        <w:t xml:space="preserve"> p</w:t>
      </w:r>
      <w:r w:rsidR="00D57F06" w:rsidRPr="00E7425D">
        <w:rPr>
          <w:rFonts w:ascii="Arial" w:hAnsi="Arial" w:cs="Arial"/>
          <w:sz w:val="24"/>
          <w:szCs w:val="24"/>
        </w:rPr>
        <w:t xml:space="preserve">lace publique reflète le caractère et la vocation maritime de </w:t>
      </w:r>
      <w:r w:rsidR="00437CAE">
        <w:rPr>
          <w:rFonts w:ascii="Arial" w:hAnsi="Arial" w:cs="Arial"/>
          <w:sz w:val="24"/>
          <w:szCs w:val="24"/>
        </w:rPr>
        <w:t>Rimouski. Les belvédères de la P</w:t>
      </w:r>
      <w:r w:rsidR="00D57F06" w:rsidRPr="00E7425D">
        <w:rPr>
          <w:rFonts w:ascii="Arial" w:hAnsi="Arial" w:cs="Arial"/>
          <w:sz w:val="24"/>
          <w:szCs w:val="24"/>
        </w:rPr>
        <w:t>romenade de la Mer en sont un bel exemple</w:t>
      </w:r>
      <w:r w:rsidR="004328BE" w:rsidRPr="00E7425D">
        <w:rPr>
          <w:rFonts w:ascii="Arial" w:hAnsi="Arial" w:cs="Arial"/>
          <w:sz w:val="24"/>
          <w:szCs w:val="24"/>
        </w:rPr>
        <w:t>. L’effet de vagues et des rondeurs seraient des atouts</w:t>
      </w:r>
      <w:r w:rsidR="008F4E37" w:rsidRPr="00E7425D">
        <w:rPr>
          <w:rFonts w:ascii="Arial" w:hAnsi="Arial" w:cs="Arial"/>
          <w:sz w:val="24"/>
          <w:szCs w:val="24"/>
        </w:rPr>
        <w:t xml:space="preserve">. Tout comme des supports à vélo en forme de poisson par exemple. </w:t>
      </w:r>
    </w:p>
    <w:p w:rsidR="00C529B5" w:rsidRDefault="00C529B5" w:rsidP="00D26C16">
      <w:pPr>
        <w:jc w:val="both"/>
        <w:rPr>
          <w:rFonts w:ascii="Arial" w:hAnsi="Arial" w:cs="Arial"/>
          <w:color w:val="000000"/>
          <w:sz w:val="24"/>
          <w:szCs w:val="24"/>
        </w:rPr>
      </w:pPr>
    </w:p>
    <w:p w:rsidR="00C529B5" w:rsidRDefault="008F4E37" w:rsidP="00D26C16">
      <w:pPr>
        <w:jc w:val="both"/>
        <w:rPr>
          <w:rFonts w:ascii="Arial" w:hAnsi="Arial" w:cs="Arial"/>
          <w:color w:val="000000"/>
          <w:sz w:val="24"/>
          <w:szCs w:val="24"/>
        </w:rPr>
      </w:pPr>
      <w:r>
        <w:rPr>
          <w:rFonts w:ascii="Arial" w:hAnsi="Arial" w:cs="Arial"/>
          <w:color w:val="000000"/>
          <w:sz w:val="24"/>
          <w:szCs w:val="24"/>
        </w:rPr>
        <w:t>En terminant</w:t>
      </w:r>
      <w:r w:rsidR="00C529B5">
        <w:rPr>
          <w:rFonts w:ascii="Arial" w:hAnsi="Arial" w:cs="Arial"/>
          <w:color w:val="000000"/>
          <w:sz w:val="24"/>
          <w:szCs w:val="24"/>
        </w:rPr>
        <w:t>, je désire vous faire part de mes préoccupations ou suggestions suivantes :</w:t>
      </w:r>
    </w:p>
    <w:p w:rsidR="00C529B5" w:rsidRDefault="00C76445" w:rsidP="00C76445">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Intégrer dans le projet, les édifices patrimoniaux situés à proximité (Musée régional, l’Institut maritime, le presbytère et la Cathédrale);</w:t>
      </w:r>
    </w:p>
    <w:p w:rsidR="00D53CD7" w:rsidRDefault="00D53CD7" w:rsidP="00D53CD7">
      <w:pPr>
        <w:pStyle w:val="Paragraphedeliste"/>
        <w:jc w:val="both"/>
        <w:rPr>
          <w:rFonts w:ascii="Arial" w:hAnsi="Arial" w:cs="Arial"/>
          <w:color w:val="000000"/>
          <w:sz w:val="24"/>
          <w:szCs w:val="24"/>
        </w:rPr>
      </w:pPr>
    </w:p>
    <w:p w:rsidR="00C76445" w:rsidRDefault="00C76445" w:rsidP="00C529B5">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 xml:space="preserve">Le </w:t>
      </w:r>
      <w:r w:rsidRPr="00E32FB0">
        <w:rPr>
          <w:rFonts w:ascii="Arial" w:hAnsi="Arial" w:cs="Arial"/>
          <w:color w:val="FF0000"/>
          <w:sz w:val="24"/>
          <w:szCs w:val="24"/>
        </w:rPr>
        <w:t xml:space="preserve">transport actif prenant une place de plus en plus importante dans nos vies, </w:t>
      </w:r>
      <w:r w:rsidR="00C629F6" w:rsidRPr="00E32FB0">
        <w:rPr>
          <w:rFonts w:ascii="Arial" w:hAnsi="Arial" w:cs="Arial"/>
          <w:color w:val="FF0000"/>
          <w:sz w:val="24"/>
          <w:szCs w:val="24"/>
        </w:rPr>
        <w:t xml:space="preserve">s’assurer qu’une piste cyclable, un axe </w:t>
      </w:r>
      <w:r w:rsidRPr="00E32FB0">
        <w:rPr>
          <w:rFonts w:ascii="Arial" w:hAnsi="Arial" w:cs="Arial"/>
          <w:color w:val="FF0000"/>
          <w:sz w:val="24"/>
          <w:szCs w:val="24"/>
        </w:rPr>
        <w:t xml:space="preserve">du sud vers le nord </w:t>
      </w:r>
      <w:r w:rsidR="00437CAE" w:rsidRPr="00E32FB0">
        <w:rPr>
          <w:rFonts w:ascii="Arial" w:hAnsi="Arial" w:cs="Arial"/>
          <w:color w:val="FF0000"/>
          <w:sz w:val="24"/>
          <w:szCs w:val="24"/>
        </w:rPr>
        <w:t xml:space="preserve">de la Ville </w:t>
      </w:r>
      <w:r w:rsidRPr="00E32FB0">
        <w:rPr>
          <w:rFonts w:ascii="Arial" w:hAnsi="Arial" w:cs="Arial"/>
          <w:color w:val="FF0000"/>
          <w:sz w:val="24"/>
          <w:szCs w:val="24"/>
        </w:rPr>
        <w:t>converge vers la place publique (Ex</w:t>
      </w:r>
      <w:r>
        <w:rPr>
          <w:rFonts w:ascii="Arial" w:hAnsi="Arial" w:cs="Arial"/>
          <w:color w:val="000000"/>
          <w:sz w:val="24"/>
          <w:szCs w:val="24"/>
        </w:rPr>
        <w:t> : Piste cyclable qui emprunte la rue Saint-Louis et qui bifurque sur la rue Sainte-Thérèse</w:t>
      </w:r>
      <w:r w:rsidR="00437CAE">
        <w:rPr>
          <w:rFonts w:ascii="Arial" w:hAnsi="Arial" w:cs="Arial"/>
          <w:color w:val="000000"/>
          <w:sz w:val="24"/>
          <w:szCs w:val="24"/>
        </w:rPr>
        <w:t xml:space="preserve">, </w:t>
      </w:r>
      <w:r w:rsidR="00EC32C9">
        <w:rPr>
          <w:rFonts w:ascii="Arial" w:hAnsi="Arial" w:cs="Arial"/>
          <w:color w:val="000000"/>
          <w:sz w:val="24"/>
          <w:szCs w:val="24"/>
        </w:rPr>
        <w:t>près de chez MicroData</w:t>
      </w:r>
      <w:r>
        <w:rPr>
          <w:rFonts w:ascii="Arial" w:hAnsi="Arial" w:cs="Arial"/>
          <w:color w:val="000000"/>
          <w:sz w:val="24"/>
          <w:szCs w:val="24"/>
        </w:rPr>
        <w:t xml:space="preserve"> pour longer</w:t>
      </w:r>
      <w:r w:rsidR="00EC32C9">
        <w:rPr>
          <w:rFonts w:ascii="Arial" w:hAnsi="Arial" w:cs="Arial"/>
          <w:color w:val="000000"/>
          <w:sz w:val="24"/>
          <w:szCs w:val="24"/>
        </w:rPr>
        <w:t>, par la suite,</w:t>
      </w:r>
      <w:r>
        <w:rPr>
          <w:rFonts w:ascii="Arial" w:hAnsi="Arial" w:cs="Arial"/>
          <w:color w:val="000000"/>
          <w:sz w:val="24"/>
          <w:szCs w:val="24"/>
        </w:rPr>
        <w:t xml:space="preserve"> le stationnement de l’Institut maritime);</w:t>
      </w:r>
    </w:p>
    <w:p w:rsidR="00D53CD7" w:rsidRPr="00D53CD7" w:rsidRDefault="00D53CD7" w:rsidP="00D53CD7">
      <w:pPr>
        <w:pStyle w:val="Paragraphedeliste"/>
        <w:rPr>
          <w:rFonts w:ascii="Arial" w:hAnsi="Arial" w:cs="Arial"/>
          <w:color w:val="000000"/>
          <w:sz w:val="24"/>
          <w:szCs w:val="24"/>
        </w:rPr>
      </w:pPr>
    </w:p>
    <w:p w:rsidR="00D53CD7" w:rsidRDefault="00D53CD7" w:rsidP="00D53CD7">
      <w:pPr>
        <w:pStyle w:val="Paragraphedeliste"/>
        <w:jc w:val="both"/>
        <w:rPr>
          <w:rFonts w:ascii="Arial" w:hAnsi="Arial" w:cs="Arial"/>
          <w:color w:val="000000"/>
          <w:sz w:val="24"/>
          <w:szCs w:val="24"/>
        </w:rPr>
      </w:pPr>
    </w:p>
    <w:p w:rsidR="00EC32C9" w:rsidRDefault="00EC32C9" w:rsidP="00C529B5">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 xml:space="preserve">Créer une «interface» entre la place publique et la Promenade de la Mer par le </w:t>
      </w:r>
      <w:r w:rsidRPr="00E32FB0">
        <w:rPr>
          <w:rFonts w:ascii="Arial" w:hAnsi="Arial" w:cs="Arial"/>
          <w:color w:val="FF0000"/>
          <w:sz w:val="24"/>
          <w:szCs w:val="24"/>
        </w:rPr>
        <w:t>biais d’une passerelle «overpass» au d</w:t>
      </w:r>
      <w:r w:rsidR="00437CAE" w:rsidRPr="00E32FB0">
        <w:rPr>
          <w:rFonts w:ascii="Arial" w:hAnsi="Arial" w:cs="Arial"/>
          <w:color w:val="FF0000"/>
          <w:sz w:val="24"/>
          <w:szCs w:val="24"/>
        </w:rPr>
        <w:t>essus du boulevard René-Lepage.</w:t>
      </w:r>
      <w:r w:rsidR="00437CAE">
        <w:rPr>
          <w:rFonts w:ascii="Arial" w:hAnsi="Arial" w:cs="Arial"/>
          <w:color w:val="000000"/>
          <w:sz w:val="24"/>
          <w:szCs w:val="24"/>
        </w:rPr>
        <w:t xml:space="preserve"> Cette passerelle sécuritaire </w:t>
      </w:r>
      <w:r>
        <w:rPr>
          <w:rFonts w:ascii="Arial" w:hAnsi="Arial" w:cs="Arial"/>
          <w:color w:val="000000"/>
          <w:sz w:val="24"/>
          <w:szCs w:val="24"/>
        </w:rPr>
        <w:t>serait accessible autant pour les cyclistes que pour les piétons;</w:t>
      </w:r>
    </w:p>
    <w:p w:rsidR="00D53CD7" w:rsidRDefault="00D53CD7" w:rsidP="00D53CD7">
      <w:pPr>
        <w:pStyle w:val="Paragraphedeliste"/>
        <w:jc w:val="both"/>
        <w:rPr>
          <w:rFonts w:ascii="Arial" w:hAnsi="Arial" w:cs="Arial"/>
          <w:color w:val="000000"/>
          <w:sz w:val="24"/>
          <w:szCs w:val="24"/>
        </w:rPr>
      </w:pPr>
    </w:p>
    <w:p w:rsidR="00437CAE" w:rsidRDefault="00EC32C9" w:rsidP="00C629F6">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S’assurer de la complémentarité entre la place publique que l’on veut créer dans l’ancienne Place des Anciens combattants et la future place publique qui sera érigée près de la Coopérative Paradis.. Il ne faudrait pas se retrouver avec deux agoras à proximité (trop c’est comme pas assez);</w:t>
      </w:r>
    </w:p>
    <w:p w:rsidR="00C629F6" w:rsidRPr="00C629F6" w:rsidRDefault="00C629F6" w:rsidP="00C629F6">
      <w:pPr>
        <w:pStyle w:val="Paragraphedeliste"/>
        <w:rPr>
          <w:rFonts w:ascii="Arial" w:hAnsi="Arial" w:cs="Arial"/>
          <w:color w:val="000000"/>
          <w:sz w:val="24"/>
          <w:szCs w:val="24"/>
        </w:rPr>
      </w:pPr>
    </w:p>
    <w:p w:rsidR="00C629F6" w:rsidRPr="00C629F6" w:rsidRDefault="00C629F6" w:rsidP="00C629F6">
      <w:pPr>
        <w:pStyle w:val="Paragraphedeliste"/>
        <w:jc w:val="both"/>
        <w:rPr>
          <w:rFonts w:ascii="Arial" w:hAnsi="Arial" w:cs="Arial"/>
          <w:color w:val="000000"/>
          <w:sz w:val="24"/>
          <w:szCs w:val="24"/>
        </w:rPr>
      </w:pPr>
    </w:p>
    <w:p w:rsidR="00D53CD7" w:rsidRDefault="00EC32C9" w:rsidP="00D53CD7">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Présenter un concept global, une vision complète du centre-ville</w:t>
      </w:r>
      <w:r w:rsidR="00D53CD7">
        <w:rPr>
          <w:rFonts w:ascii="Arial" w:hAnsi="Arial" w:cs="Arial"/>
          <w:color w:val="000000"/>
          <w:sz w:val="24"/>
          <w:szCs w:val="24"/>
        </w:rPr>
        <w:t xml:space="preserve"> entre les rues</w:t>
      </w:r>
      <w:r>
        <w:rPr>
          <w:rFonts w:ascii="Arial" w:hAnsi="Arial" w:cs="Arial"/>
          <w:color w:val="000000"/>
          <w:sz w:val="24"/>
          <w:szCs w:val="24"/>
        </w:rPr>
        <w:t xml:space="preserve"> Rouleau à l’Ouest et Belzile à l’Est. Il</w:t>
      </w:r>
      <w:r w:rsidR="00D53CD7">
        <w:rPr>
          <w:rFonts w:ascii="Arial" w:hAnsi="Arial" w:cs="Arial"/>
          <w:color w:val="000000"/>
          <w:sz w:val="24"/>
          <w:szCs w:val="24"/>
        </w:rPr>
        <w:t xml:space="preserve"> faut éviter le sa</w:t>
      </w:r>
      <w:r>
        <w:rPr>
          <w:rFonts w:ascii="Arial" w:hAnsi="Arial" w:cs="Arial"/>
          <w:color w:val="000000"/>
          <w:sz w:val="24"/>
          <w:szCs w:val="24"/>
        </w:rPr>
        <w:t>upoudrage.</w:t>
      </w:r>
      <w:r w:rsidR="00D53CD7">
        <w:rPr>
          <w:rFonts w:ascii="Arial" w:hAnsi="Arial" w:cs="Arial"/>
          <w:color w:val="000000"/>
          <w:sz w:val="24"/>
          <w:szCs w:val="24"/>
        </w:rPr>
        <w:t xml:space="preserve"> Ce concept devrait comprendre les plans de la future place publique et du projet du Groupe Sélection. Les aménagements sur les portions Est et Ouest de la rue Saint-Germain. Le stationnement étagé derrière le Musée régional, les visions d’aménagement du Musée et de l’</w:t>
      </w:r>
      <w:r w:rsidR="00816A51">
        <w:rPr>
          <w:rFonts w:ascii="Arial" w:hAnsi="Arial" w:cs="Arial"/>
          <w:color w:val="000000"/>
          <w:sz w:val="24"/>
          <w:szCs w:val="24"/>
        </w:rPr>
        <w:t>Institut maritime, etc;</w:t>
      </w:r>
    </w:p>
    <w:p w:rsidR="00437CAE" w:rsidRDefault="00437CAE" w:rsidP="00437CAE">
      <w:pPr>
        <w:pStyle w:val="Paragraphedeliste"/>
        <w:jc w:val="both"/>
        <w:rPr>
          <w:rFonts w:ascii="Arial" w:hAnsi="Arial" w:cs="Arial"/>
          <w:color w:val="000000"/>
          <w:sz w:val="24"/>
          <w:szCs w:val="24"/>
        </w:rPr>
      </w:pPr>
    </w:p>
    <w:p w:rsidR="00D53CD7" w:rsidRPr="00D53CD7" w:rsidRDefault="00D53CD7" w:rsidP="00D53CD7">
      <w:pPr>
        <w:pStyle w:val="Paragraphedeliste"/>
        <w:numPr>
          <w:ilvl w:val="0"/>
          <w:numId w:val="1"/>
        </w:numPr>
        <w:jc w:val="both"/>
        <w:rPr>
          <w:rFonts w:ascii="Arial" w:hAnsi="Arial" w:cs="Arial"/>
          <w:color w:val="000000"/>
          <w:sz w:val="24"/>
          <w:szCs w:val="24"/>
        </w:rPr>
      </w:pPr>
      <w:r>
        <w:rPr>
          <w:rFonts w:ascii="Arial" w:hAnsi="Arial" w:cs="Arial"/>
          <w:color w:val="000000"/>
          <w:sz w:val="24"/>
          <w:szCs w:val="24"/>
        </w:rPr>
        <w:t>P</w:t>
      </w:r>
      <w:r w:rsidR="00C629F6">
        <w:rPr>
          <w:rFonts w:ascii="Arial" w:hAnsi="Arial" w:cs="Arial"/>
          <w:color w:val="000000"/>
          <w:sz w:val="24"/>
          <w:szCs w:val="24"/>
        </w:rPr>
        <w:t>révoir un échéancier</w:t>
      </w:r>
      <w:r>
        <w:rPr>
          <w:rFonts w:ascii="Arial" w:hAnsi="Arial" w:cs="Arial"/>
          <w:color w:val="000000"/>
          <w:sz w:val="24"/>
          <w:szCs w:val="24"/>
        </w:rPr>
        <w:t xml:space="preserve"> en prioris</w:t>
      </w:r>
      <w:r w:rsidR="00C629F6">
        <w:rPr>
          <w:rFonts w:ascii="Arial" w:hAnsi="Arial" w:cs="Arial"/>
          <w:color w:val="000000"/>
          <w:sz w:val="24"/>
          <w:szCs w:val="24"/>
        </w:rPr>
        <w:t>ant un séquençage des travaux.</w:t>
      </w:r>
      <w:r>
        <w:rPr>
          <w:rFonts w:ascii="Arial" w:hAnsi="Arial" w:cs="Arial"/>
          <w:color w:val="000000"/>
          <w:sz w:val="24"/>
          <w:szCs w:val="24"/>
        </w:rPr>
        <w:t xml:space="preserve"> </w:t>
      </w:r>
      <w:r w:rsidRPr="00E32FB0">
        <w:rPr>
          <w:rFonts w:ascii="Arial" w:hAnsi="Arial" w:cs="Arial"/>
          <w:color w:val="FF0000"/>
          <w:sz w:val="24"/>
          <w:szCs w:val="24"/>
        </w:rPr>
        <w:t>À cet effet, il fau</w:t>
      </w:r>
      <w:r w:rsidR="00C629F6" w:rsidRPr="00E32FB0">
        <w:rPr>
          <w:rFonts w:ascii="Arial" w:hAnsi="Arial" w:cs="Arial"/>
          <w:color w:val="FF0000"/>
          <w:sz w:val="24"/>
          <w:szCs w:val="24"/>
        </w:rPr>
        <w:t>t travailler par étape</w:t>
      </w:r>
      <w:r w:rsidRPr="00E32FB0">
        <w:rPr>
          <w:rFonts w:ascii="Arial" w:hAnsi="Arial" w:cs="Arial"/>
          <w:color w:val="FF0000"/>
          <w:sz w:val="24"/>
          <w:szCs w:val="24"/>
        </w:rPr>
        <w:t xml:space="preserve">, et ce, même si ça prend quinze ans à réaliser le plan </w:t>
      </w:r>
      <w:r w:rsidR="00437CAE" w:rsidRPr="00E32FB0">
        <w:rPr>
          <w:rFonts w:ascii="Arial" w:hAnsi="Arial" w:cs="Arial"/>
          <w:color w:val="FF0000"/>
          <w:sz w:val="24"/>
          <w:szCs w:val="24"/>
        </w:rPr>
        <w:t xml:space="preserve">au </w:t>
      </w:r>
      <w:r w:rsidRPr="00E32FB0">
        <w:rPr>
          <w:rFonts w:ascii="Arial" w:hAnsi="Arial" w:cs="Arial"/>
          <w:color w:val="FF0000"/>
          <w:sz w:val="24"/>
          <w:szCs w:val="24"/>
        </w:rPr>
        <w:t xml:space="preserve">complet. Pour ma part, si j’avais une activité à prioriser, j’opterais pour la construction du stationnement étagé </w:t>
      </w:r>
      <w:r>
        <w:rPr>
          <w:rFonts w:ascii="Arial" w:hAnsi="Arial" w:cs="Arial"/>
          <w:color w:val="000000"/>
          <w:sz w:val="24"/>
          <w:szCs w:val="24"/>
        </w:rPr>
        <w:t>qui règlerait une bonne partie de cett</w:t>
      </w:r>
      <w:r w:rsidR="00437CAE">
        <w:rPr>
          <w:rFonts w:ascii="Arial" w:hAnsi="Arial" w:cs="Arial"/>
          <w:color w:val="000000"/>
          <w:sz w:val="24"/>
          <w:szCs w:val="24"/>
        </w:rPr>
        <w:t>e problématique au centre-ville qui dure depuis plusieurs années.</w:t>
      </w:r>
    </w:p>
    <w:p w:rsidR="00437CAE" w:rsidRDefault="00437CAE" w:rsidP="00D26C16">
      <w:pPr>
        <w:jc w:val="both"/>
        <w:rPr>
          <w:rFonts w:ascii="Arial" w:hAnsi="Arial" w:cs="Arial"/>
          <w:color w:val="000000"/>
          <w:sz w:val="24"/>
          <w:szCs w:val="24"/>
        </w:rPr>
      </w:pPr>
    </w:p>
    <w:p w:rsidR="008F4E37" w:rsidRDefault="008F4E37" w:rsidP="00D26C16">
      <w:pPr>
        <w:jc w:val="both"/>
        <w:rPr>
          <w:rFonts w:ascii="Arial" w:hAnsi="Arial" w:cs="Arial"/>
          <w:color w:val="000000"/>
          <w:sz w:val="24"/>
          <w:szCs w:val="24"/>
        </w:rPr>
      </w:pPr>
      <w:r>
        <w:rPr>
          <w:rFonts w:ascii="Arial" w:hAnsi="Arial" w:cs="Arial"/>
          <w:color w:val="000000"/>
          <w:sz w:val="24"/>
          <w:szCs w:val="24"/>
        </w:rPr>
        <w:t xml:space="preserve">Voilà, ce texte est le fruit de mes réflexions concernant la réalisation d’une place publique. Je ne crois pas posséder </w:t>
      </w:r>
      <w:r w:rsidR="00C629F6">
        <w:rPr>
          <w:rFonts w:ascii="Arial" w:hAnsi="Arial" w:cs="Arial"/>
          <w:color w:val="000000"/>
          <w:sz w:val="24"/>
          <w:szCs w:val="24"/>
        </w:rPr>
        <w:t xml:space="preserve">le monopole de </w:t>
      </w:r>
      <w:r>
        <w:rPr>
          <w:rFonts w:ascii="Arial" w:hAnsi="Arial" w:cs="Arial"/>
          <w:color w:val="000000"/>
          <w:sz w:val="24"/>
          <w:szCs w:val="24"/>
        </w:rPr>
        <w:t>la vérité mais il y a sûrem</w:t>
      </w:r>
      <w:r w:rsidR="00C629F6">
        <w:rPr>
          <w:rFonts w:ascii="Arial" w:hAnsi="Arial" w:cs="Arial"/>
          <w:color w:val="000000"/>
          <w:sz w:val="24"/>
          <w:szCs w:val="24"/>
        </w:rPr>
        <w:t>ent des suggestions à analyser pour créer un espace d’exception au centre-ville.</w:t>
      </w:r>
    </w:p>
    <w:p w:rsidR="008F4E37" w:rsidRDefault="008F4E37" w:rsidP="004750B2">
      <w:pPr>
        <w:jc w:val="both"/>
        <w:rPr>
          <w:rFonts w:ascii="Arial" w:hAnsi="Arial" w:cs="Arial"/>
          <w:color w:val="000000"/>
          <w:sz w:val="24"/>
          <w:szCs w:val="24"/>
        </w:rPr>
      </w:pPr>
    </w:p>
    <w:p w:rsidR="008F4E37" w:rsidRDefault="008F4E37" w:rsidP="004750B2">
      <w:pPr>
        <w:jc w:val="both"/>
        <w:rPr>
          <w:rFonts w:ascii="Arial" w:hAnsi="Arial" w:cs="Arial"/>
          <w:color w:val="000000"/>
          <w:sz w:val="24"/>
          <w:szCs w:val="24"/>
        </w:rPr>
      </w:pPr>
      <w:r>
        <w:rPr>
          <w:rFonts w:ascii="Arial" w:hAnsi="Arial" w:cs="Arial"/>
          <w:color w:val="000000"/>
          <w:sz w:val="24"/>
          <w:szCs w:val="24"/>
        </w:rPr>
        <w:t>Michel Francoeur</w:t>
      </w:r>
    </w:p>
    <w:p w:rsidR="008F4E37" w:rsidRDefault="00FF44B9" w:rsidP="004750B2">
      <w:pPr>
        <w:jc w:val="both"/>
        <w:rPr>
          <w:rFonts w:ascii="Arial" w:hAnsi="Arial" w:cs="Arial"/>
          <w:color w:val="000000"/>
          <w:sz w:val="24"/>
          <w:szCs w:val="24"/>
        </w:rPr>
      </w:pPr>
      <w:r>
        <w:rPr>
          <w:rFonts w:ascii="Arial" w:hAnsi="Arial" w:cs="Arial"/>
          <w:color w:val="000000"/>
          <w:sz w:val="24"/>
          <w:szCs w:val="24"/>
        </w:rPr>
        <w:t>r</w:t>
      </w:r>
      <w:r w:rsidR="00EE2A06">
        <w:rPr>
          <w:rFonts w:ascii="Arial" w:hAnsi="Arial" w:cs="Arial"/>
          <w:color w:val="000000"/>
          <w:sz w:val="24"/>
          <w:szCs w:val="24"/>
        </w:rPr>
        <w:t>ésident du district</w:t>
      </w:r>
      <w:r w:rsidR="008F4E37">
        <w:rPr>
          <w:rFonts w:ascii="Arial" w:hAnsi="Arial" w:cs="Arial"/>
          <w:color w:val="000000"/>
          <w:sz w:val="24"/>
          <w:szCs w:val="24"/>
        </w:rPr>
        <w:t xml:space="preserve"> Saint-Robert</w:t>
      </w:r>
    </w:p>
    <w:p w:rsidR="008F4E37" w:rsidRPr="008F4E37" w:rsidRDefault="008F4E37" w:rsidP="004750B2">
      <w:pPr>
        <w:jc w:val="both"/>
        <w:rPr>
          <w:rFonts w:ascii="Arial" w:hAnsi="Arial" w:cs="Arial"/>
          <w:b/>
          <w:sz w:val="24"/>
          <w:szCs w:val="24"/>
        </w:rPr>
      </w:pPr>
    </w:p>
    <w:sectPr w:rsidR="008F4E37" w:rsidRPr="008F4E37" w:rsidSect="00867537">
      <w:headerReference w:type="default"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E4" w:rsidRDefault="008C1CE4" w:rsidP="005B6CD2">
      <w:pPr>
        <w:spacing w:after="0"/>
      </w:pPr>
      <w:r>
        <w:separator/>
      </w:r>
    </w:p>
  </w:endnote>
  <w:endnote w:type="continuationSeparator" w:id="1">
    <w:p w:rsidR="008C1CE4" w:rsidRDefault="008C1CE4" w:rsidP="005B6C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24890"/>
      <w:docPartObj>
        <w:docPartGallery w:val="Page Numbers (Bottom of Page)"/>
        <w:docPartUnique/>
      </w:docPartObj>
    </w:sdtPr>
    <w:sdtContent>
      <w:sdt>
        <w:sdtPr>
          <w:id w:val="-1769616900"/>
          <w:docPartObj>
            <w:docPartGallery w:val="Page Numbers (Top of Page)"/>
            <w:docPartUnique/>
          </w:docPartObj>
        </w:sdtPr>
        <w:sdtContent>
          <w:p w:rsidR="005B6CD2" w:rsidRDefault="005B6CD2">
            <w:pPr>
              <w:pStyle w:val="Pieddepage"/>
              <w:jc w:val="right"/>
            </w:pPr>
            <w:r>
              <w:rPr>
                <w:lang w:val="fr-FR"/>
              </w:rPr>
              <w:t xml:space="preserve">Page </w:t>
            </w:r>
            <w:r w:rsidR="00094A2D">
              <w:rPr>
                <w:b/>
                <w:bCs/>
                <w:sz w:val="24"/>
                <w:szCs w:val="24"/>
              </w:rPr>
              <w:fldChar w:fldCharType="begin"/>
            </w:r>
            <w:r>
              <w:rPr>
                <w:b/>
                <w:bCs/>
              </w:rPr>
              <w:instrText>PAGE</w:instrText>
            </w:r>
            <w:r w:rsidR="00094A2D">
              <w:rPr>
                <w:b/>
                <w:bCs/>
                <w:sz w:val="24"/>
                <w:szCs w:val="24"/>
              </w:rPr>
              <w:fldChar w:fldCharType="separate"/>
            </w:r>
            <w:r w:rsidR="003A4CB4">
              <w:rPr>
                <w:b/>
                <w:bCs/>
                <w:noProof/>
              </w:rPr>
              <w:t>4</w:t>
            </w:r>
            <w:r w:rsidR="00094A2D">
              <w:rPr>
                <w:b/>
                <w:bCs/>
                <w:sz w:val="24"/>
                <w:szCs w:val="24"/>
              </w:rPr>
              <w:fldChar w:fldCharType="end"/>
            </w:r>
            <w:r>
              <w:rPr>
                <w:lang w:val="fr-FR"/>
              </w:rPr>
              <w:t xml:space="preserve"> sur </w:t>
            </w:r>
            <w:r w:rsidR="00094A2D">
              <w:rPr>
                <w:b/>
                <w:bCs/>
                <w:sz w:val="24"/>
                <w:szCs w:val="24"/>
              </w:rPr>
              <w:fldChar w:fldCharType="begin"/>
            </w:r>
            <w:r>
              <w:rPr>
                <w:b/>
                <w:bCs/>
              </w:rPr>
              <w:instrText>NUMPAGES</w:instrText>
            </w:r>
            <w:r w:rsidR="00094A2D">
              <w:rPr>
                <w:b/>
                <w:bCs/>
                <w:sz w:val="24"/>
                <w:szCs w:val="24"/>
              </w:rPr>
              <w:fldChar w:fldCharType="separate"/>
            </w:r>
            <w:r w:rsidR="003A4CB4">
              <w:rPr>
                <w:b/>
                <w:bCs/>
                <w:noProof/>
              </w:rPr>
              <w:t>4</w:t>
            </w:r>
            <w:r w:rsidR="00094A2D">
              <w:rPr>
                <w:b/>
                <w:bCs/>
                <w:sz w:val="24"/>
                <w:szCs w:val="24"/>
              </w:rPr>
              <w:fldChar w:fldCharType="end"/>
            </w:r>
          </w:p>
        </w:sdtContent>
      </w:sdt>
    </w:sdtContent>
  </w:sdt>
  <w:p w:rsidR="005B6CD2" w:rsidRDefault="005B6C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E4" w:rsidRDefault="008C1CE4" w:rsidP="005B6CD2">
      <w:pPr>
        <w:spacing w:after="0"/>
      </w:pPr>
      <w:r>
        <w:separator/>
      </w:r>
    </w:p>
  </w:footnote>
  <w:footnote w:type="continuationSeparator" w:id="1">
    <w:p w:rsidR="008C1CE4" w:rsidRDefault="008C1CE4" w:rsidP="005B6C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D2" w:rsidRDefault="005B6CD2" w:rsidP="00E64536">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7BF"/>
    <w:multiLevelType w:val="hybridMultilevel"/>
    <w:tmpl w:val="5E7049EC"/>
    <w:lvl w:ilvl="0" w:tplc="6DC22CE2">
      <w:numFmt w:val="bullet"/>
      <w:lvlText w:val="-"/>
      <w:lvlJc w:val="left"/>
      <w:pPr>
        <w:ind w:left="720" w:hanging="360"/>
      </w:pPr>
      <w:rPr>
        <w:rFonts w:ascii="Arial" w:eastAsiaTheme="minorHAnsi" w:hAnsi="Arial" w:cs="Arial" w:hint="default"/>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defaultTabStop w:val="708"/>
  <w:hyphenationZone w:val="425"/>
  <w:characterSpacingControl w:val="doNotCompress"/>
  <w:footnotePr>
    <w:footnote w:id="0"/>
    <w:footnote w:id="1"/>
  </w:footnotePr>
  <w:endnotePr>
    <w:endnote w:id="0"/>
    <w:endnote w:id="1"/>
  </w:endnotePr>
  <w:compat/>
  <w:rsids>
    <w:rsidRoot w:val="00B54431"/>
    <w:rsid w:val="00064FA4"/>
    <w:rsid w:val="0008713B"/>
    <w:rsid w:val="00094A2D"/>
    <w:rsid w:val="000A2DB3"/>
    <w:rsid w:val="000D05D7"/>
    <w:rsid w:val="0010294C"/>
    <w:rsid w:val="00125149"/>
    <w:rsid w:val="00183EF8"/>
    <w:rsid w:val="00194EED"/>
    <w:rsid w:val="001F66DA"/>
    <w:rsid w:val="00206AD8"/>
    <w:rsid w:val="00214966"/>
    <w:rsid w:val="00215EBE"/>
    <w:rsid w:val="00217FB4"/>
    <w:rsid w:val="00293806"/>
    <w:rsid w:val="002A0E3B"/>
    <w:rsid w:val="002A46A2"/>
    <w:rsid w:val="002F6BD1"/>
    <w:rsid w:val="00350A21"/>
    <w:rsid w:val="003731E0"/>
    <w:rsid w:val="003A4CB4"/>
    <w:rsid w:val="003B5D3F"/>
    <w:rsid w:val="003F22D1"/>
    <w:rsid w:val="003F48F4"/>
    <w:rsid w:val="00405D4E"/>
    <w:rsid w:val="00432213"/>
    <w:rsid w:val="004328BE"/>
    <w:rsid w:val="00436D6A"/>
    <w:rsid w:val="00437CAE"/>
    <w:rsid w:val="004750B2"/>
    <w:rsid w:val="004969C3"/>
    <w:rsid w:val="004A4635"/>
    <w:rsid w:val="004E3894"/>
    <w:rsid w:val="004E67C6"/>
    <w:rsid w:val="004F657C"/>
    <w:rsid w:val="00523CDE"/>
    <w:rsid w:val="00554E14"/>
    <w:rsid w:val="005A4047"/>
    <w:rsid w:val="005B6CD2"/>
    <w:rsid w:val="005D5E10"/>
    <w:rsid w:val="005E7F1D"/>
    <w:rsid w:val="00610718"/>
    <w:rsid w:val="00637C8E"/>
    <w:rsid w:val="006822B5"/>
    <w:rsid w:val="006B4AB1"/>
    <w:rsid w:val="007316A7"/>
    <w:rsid w:val="007703C0"/>
    <w:rsid w:val="007C339A"/>
    <w:rsid w:val="007F1847"/>
    <w:rsid w:val="00816A51"/>
    <w:rsid w:val="00821C89"/>
    <w:rsid w:val="00867537"/>
    <w:rsid w:val="008B4258"/>
    <w:rsid w:val="008C1CE4"/>
    <w:rsid w:val="008F4E37"/>
    <w:rsid w:val="00986A65"/>
    <w:rsid w:val="009E3BA4"/>
    <w:rsid w:val="00A0037F"/>
    <w:rsid w:val="00A21036"/>
    <w:rsid w:val="00A44DF0"/>
    <w:rsid w:val="00A5588C"/>
    <w:rsid w:val="00A7259D"/>
    <w:rsid w:val="00AA3915"/>
    <w:rsid w:val="00AE7277"/>
    <w:rsid w:val="00B54431"/>
    <w:rsid w:val="00B7232E"/>
    <w:rsid w:val="00B75706"/>
    <w:rsid w:val="00BB490C"/>
    <w:rsid w:val="00BD4C6B"/>
    <w:rsid w:val="00C1086C"/>
    <w:rsid w:val="00C14667"/>
    <w:rsid w:val="00C32AE0"/>
    <w:rsid w:val="00C529B5"/>
    <w:rsid w:val="00C629F6"/>
    <w:rsid w:val="00C76445"/>
    <w:rsid w:val="00CB3345"/>
    <w:rsid w:val="00CB5C45"/>
    <w:rsid w:val="00CD086D"/>
    <w:rsid w:val="00CD5810"/>
    <w:rsid w:val="00D2057E"/>
    <w:rsid w:val="00D26C16"/>
    <w:rsid w:val="00D53CD7"/>
    <w:rsid w:val="00D57F06"/>
    <w:rsid w:val="00DC3F9F"/>
    <w:rsid w:val="00DD1CA3"/>
    <w:rsid w:val="00E05F63"/>
    <w:rsid w:val="00E32FB0"/>
    <w:rsid w:val="00E64536"/>
    <w:rsid w:val="00E7425D"/>
    <w:rsid w:val="00E94A5E"/>
    <w:rsid w:val="00EC32C9"/>
    <w:rsid w:val="00EE2A06"/>
    <w:rsid w:val="00F5397E"/>
    <w:rsid w:val="00F905DE"/>
    <w:rsid w:val="00FB5FFE"/>
    <w:rsid w:val="00FE03F4"/>
    <w:rsid w:val="00FE0BD8"/>
    <w:rsid w:val="00FE4C02"/>
    <w:rsid w:val="00FF44B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4E37"/>
    <w:rPr>
      <w:color w:val="0000FF" w:themeColor="hyperlink"/>
      <w:u w:val="single"/>
    </w:rPr>
  </w:style>
  <w:style w:type="paragraph" w:styleId="Textedebulles">
    <w:name w:val="Balloon Text"/>
    <w:basedOn w:val="Normal"/>
    <w:link w:val="TextedebullesCar"/>
    <w:uiPriority w:val="99"/>
    <w:semiHidden/>
    <w:unhideWhenUsed/>
    <w:rsid w:val="00D26C1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C16"/>
    <w:rPr>
      <w:rFonts w:ascii="Tahoma" w:hAnsi="Tahoma" w:cs="Tahoma"/>
      <w:sz w:val="16"/>
      <w:szCs w:val="16"/>
    </w:rPr>
  </w:style>
  <w:style w:type="paragraph" w:styleId="En-tte">
    <w:name w:val="header"/>
    <w:basedOn w:val="Normal"/>
    <w:link w:val="En-tteCar"/>
    <w:uiPriority w:val="99"/>
    <w:unhideWhenUsed/>
    <w:rsid w:val="005B6CD2"/>
    <w:pPr>
      <w:tabs>
        <w:tab w:val="center" w:pos="4320"/>
        <w:tab w:val="right" w:pos="8640"/>
      </w:tabs>
      <w:spacing w:after="0"/>
    </w:pPr>
  </w:style>
  <w:style w:type="character" w:customStyle="1" w:styleId="En-tteCar">
    <w:name w:val="En-tête Car"/>
    <w:basedOn w:val="Policepardfaut"/>
    <w:link w:val="En-tte"/>
    <w:uiPriority w:val="99"/>
    <w:rsid w:val="005B6CD2"/>
  </w:style>
  <w:style w:type="paragraph" w:styleId="Pieddepage">
    <w:name w:val="footer"/>
    <w:basedOn w:val="Normal"/>
    <w:link w:val="PieddepageCar"/>
    <w:uiPriority w:val="99"/>
    <w:unhideWhenUsed/>
    <w:rsid w:val="005B6CD2"/>
    <w:pPr>
      <w:tabs>
        <w:tab w:val="center" w:pos="4320"/>
        <w:tab w:val="right" w:pos="8640"/>
      </w:tabs>
      <w:spacing w:after="0"/>
    </w:pPr>
  </w:style>
  <w:style w:type="character" w:customStyle="1" w:styleId="PieddepageCar">
    <w:name w:val="Pied de page Car"/>
    <w:basedOn w:val="Policepardfaut"/>
    <w:link w:val="Pieddepage"/>
    <w:uiPriority w:val="99"/>
    <w:rsid w:val="005B6CD2"/>
  </w:style>
  <w:style w:type="paragraph" w:styleId="Paragraphedeliste">
    <w:name w:val="List Paragraph"/>
    <w:basedOn w:val="Normal"/>
    <w:uiPriority w:val="34"/>
    <w:qFormat/>
    <w:rsid w:val="004A4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4E37"/>
    <w:rPr>
      <w:color w:val="0000FF" w:themeColor="hyperlink"/>
      <w:u w:val="single"/>
    </w:rPr>
  </w:style>
  <w:style w:type="paragraph" w:styleId="Textedebulles">
    <w:name w:val="Balloon Text"/>
    <w:basedOn w:val="Normal"/>
    <w:link w:val="TextedebullesCar"/>
    <w:uiPriority w:val="99"/>
    <w:semiHidden/>
    <w:unhideWhenUsed/>
    <w:rsid w:val="00D26C1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C16"/>
    <w:rPr>
      <w:rFonts w:ascii="Tahoma" w:hAnsi="Tahoma" w:cs="Tahoma"/>
      <w:sz w:val="16"/>
      <w:szCs w:val="16"/>
    </w:rPr>
  </w:style>
  <w:style w:type="paragraph" w:styleId="En-tte">
    <w:name w:val="header"/>
    <w:basedOn w:val="Normal"/>
    <w:link w:val="En-tteCar"/>
    <w:uiPriority w:val="99"/>
    <w:unhideWhenUsed/>
    <w:rsid w:val="005B6CD2"/>
    <w:pPr>
      <w:tabs>
        <w:tab w:val="center" w:pos="4320"/>
        <w:tab w:val="right" w:pos="8640"/>
      </w:tabs>
      <w:spacing w:after="0"/>
    </w:pPr>
  </w:style>
  <w:style w:type="character" w:customStyle="1" w:styleId="En-tteCar">
    <w:name w:val="En-tête Car"/>
    <w:basedOn w:val="Policepardfaut"/>
    <w:link w:val="En-tte"/>
    <w:uiPriority w:val="99"/>
    <w:rsid w:val="005B6CD2"/>
  </w:style>
  <w:style w:type="paragraph" w:styleId="Pieddepage">
    <w:name w:val="footer"/>
    <w:basedOn w:val="Normal"/>
    <w:link w:val="PieddepageCar"/>
    <w:uiPriority w:val="99"/>
    <w:unhideWhenUsed/>
    <w:rsid w:val="005B6CD2"/>
    <w:pPr>
      <w:tabs>
        <w:tab w:val="center" w:pos="4320"/>
        <w:tab w:val="right" w:pos="8640"/>
      </w:tabs>
      <w:spacing w:after="0"/>
    </w:pPr>
  </w:style>
  <w:style w:type="character" w:customStyle="1" w:styleId="PieddepageCar">
    <w:name w:val="Pied de page Car"/>
    <w:basedOn w:val="Policepardfaut"/>
    <w:link w:val="Pieddepage"/>
    <w:uiPriority w:val="99"/>
    <w:rsid w:val="005B6CD2"/>
  </w:style>
  <w:style w:type="paragraph" w:styleId="Paragraphedeliste">
    <w:name w:val="List Paragraph"/>
    <w:basedOn w:val="Normal"/>
    <w:uiPriority w:val="34"/>
    <w:qFormat/>
    <w:rsid w:val="004A46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limat_temp%C3%A9r%C3%A9" TargetMode="External"/><Relationship Id="rId13" Type="http://schemas.openxmlformats.org/officeDocument/2006/relationships/hyperlink" Target="https://fr.wikipedia.org/wiki/Autom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Saison" TargetMode="External"/><Relationship Id="rId12" Type="http://schemas.openxmlformats.org/officeDocument/2006/relationships/hyperlink" Target="https://fr.wikipedia.org/wiki/Fe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E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3%89t%C3%A9" TargetMode="External"/><Relationship Id="rId5" Type="http://schemas.openxmlformats.org/officeDocument/2006/relationships/footnotes" Target="footnotes.xml"/><Relationship Id="rId15" Type="http://schemas.openxmlformats.org/officeDocument/2006/relationships/hyperlink" Target="https://fr.wikipedia.org/wiki/Hiver" TargetMode="External"/><Relationship Id="rId10" Type="http://schemas.openxmlformats.org/officeDocument/2006/relationships/hyperlink" Target="https://fr.wikipedia.org/wiki/A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Printemps" TargetMode="External"/><Relationship Id="rId14" Type="http://schemas.openxmlformats.org/officeDocument/2006/relationships/hyperlink" Target="https://fr.wikipedia.org/wiki/Terre" TargetMode="External"/><Relationship Id="rId2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1544</Words>
  <Characters>8496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DELL_AIO9020</cp:lastModifiedBy>
  <cp:revision>5</cp:revision>
  <cp:lastPrinted>2019-11-26T02:54:00Z</cp:lastPrinted>
  <dcterms:created xsi:type="dcterms:W3CDTF">2022-01-21T16:21:00Z</dcterms:created>
  <dcterms:modified xsi:type="dcterms:W3CDTF">2022-01-21T21:10:00Z</dcterms:modified>
</cp:coreProperties>
</file>